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609F" w:rsidRPr="001465A7" w:rsidRDefault="0033609F">
      <w:pPr>
        <w:pStyle w:val="Heading1"/>
        <w:jc w:val="center"/>
        <w:rPr>
          <w:rFonts w:asciiTheme="minorHAnsi" w:hAnsiTheme="minorHAnsi" w:cstheme="minorHAnsi"/>
        </w:rPr>
      </w:pPr>
      <w:r w:rsidRPr="001465A7">
        <w:rPr>
          <w:rFonts w:asciiTheme="minorHAnsi" w:hAnsiTheme="minorHAnsi" w:cstheme="minorHAnsi"/>
        </w:rPr>
        <w:t>Comma Usage</w:t>
      </w:r>
    </w:p>
    <w:p w:rsidR="0033609F" w:rsidRPr="001465A7" w:rsidRDefault="0033609F">
      <w:pPr>
        <w:rPr>
          <w:rFonts w:asciiTheme="minorHAnsi" w:hAnsiTheme="minorHAnsi" w:cstheme="minorHAnsi"/>
          <w:sz w:val="20"/>
          <w:szCs w:val="20"/>
        </w:rPr>
      </w:pPr>
    </w:p>
    <w:p w:rsidR="0033609F" w:rsidRPr="001465A7" w:rsidRDefault="0033609F">
      <w:pPr>
        <w:rPr>
          <w:rFonts w:asciiTheme="minorHAnsi" w:hAnsiTheme="minorHAnsi" w:cstheme="minorHAnsi"/>
          <w:sz w:val="20"/>
          <w:szCs w:val="20"/>
        </w:rPr>
      </w:pPr>
      <w:r w:rsidRPr="001465A7">
        <w:rPr>
          <w:rFonts w:asciiTheme="minorHAnsi" w:hAnsiTheme="minorHAnsi" w:cstheme="minorHAnsi"/>
          <w:sz w:val="20"/>
          <w:szCs w:val="20"/>
        </w:rPr>
        <w:t xml:space="preserve">The comma—the most frequently used mark of punctuation—is used mainly </w:t>
      </w:r>
      <w:r w:rsidRPr="001465A7">
        <w:rPr>
          <w:rFonts w:asciiTheme="minorHAnsi" w:hAnsiTheme="minorHAnsi" w:cstheme="minorHAnsi"/>
          <w:b/>
          <w:bCs/>
          <w:sz w:val="20"/>
          <w:szCs w:val="20"/>
        </w:rPr>
        <w:t>to group words that belong together</w:t>
      </w:r>
      <w:r w:rsidRPr="001465A7">
        <w:rPr>
          <w:rFonts w:asciiTheme="minorHAnsi" w:hAnsiTheme="minorHAnsi" w:cstheme="minorHAnsi"/>
          <w:sz w:val="20"/>
          <w:szCs w:val="20"/>
        </w:rPr>
        <w:t xml:space="preserve"> and </w:t>
      </w:r>
      <w:r w:rsidRPr="001465A7">
        <w:rPr>
          <w:rFonts w:asciiTheme="minorHAnsi" w:hAnsiTheme="minorHAnsi" w:cstheme="minorHAnsi"/>
          <w:b/>
          <w:bCs/>
          <w:sz w:val="20"/>
          <w:szCs w:val="20"/>
        </w:rPr>
        <w:t>to separate those that do not.</w:t>
      </w:r>
      <w:r w:rsidRPr="001465A7">
        <w:rPr>
          <w:rFonts w:asciiTheme="minorHAnsi" w:hAnsiTheme="minorHAnsi" w:cstheme="minorHAnsi"/>
          <w:sz w:val="20"/>
          <w:szCs w:val="20"/>
        </w:rPr>
        <w:t xml:space="preserve">  Some other uses have little to do with meaning but are simply </w:t>
      </w:r>
      <w:r w:rsidRPr="001465A7">
        <w:rPr>
          <w:rFonts w:asciiTheme="minorHAnsi" w:hAnsiTheme="minorHAnsi" w:cstheme="minorHAnsi"/>
          <w:b/>
          <w:bCs/>
          <w:sz w:val="20"/>
          <w:szCs w:val="20"/>
        </w:rPr>
        <w:t>customary</w:t>
      </w:r>
      <w:r w:rsidRPr="001465A7">
        <w:rPr>
          <w:rFonts w:asciiTheme="minorHAnsi" w:hAnsiTheme="minorHAnsi" w:cstheme="minorHAnsi"/>
          <w:sz w:val="20"/>
          <w:szCs w:val="20"/>
        </w:rPr>
        <w:t xml:space="preserve"> ways of punctuating sentences.</w:t>
      </w:r>
    </w:p>
    <w:p w:rsidR="0033609F" w:rsidRPr="001465A7" w:rsidRDefault="0033609F">
      <w:pPr>
        <w:rPr>
          <w:rFonts w:asciiTheme="minorHAnsi" w:hAnsiTheme="minorHAnsi" w:cstheme="minorHAnsi"/>
          <w:sz w:val="20"/>
          <w:szCs w:val="20"/>
        </w:rPr>
      </w:pPr>
    </w:p>
    <w:p w:rsidR="0033609F" w:rsidRPr="001465A7" w:rsidRDefault="0033609F">
      <w:pPr>
        <w:rPr>
          <w:rFonts w:asciiTheme="minorHAnsi" w:hAnsiTheme="minorHAnsi" w:cstheme="minorHAnsi"/>
          <w:sz w:val="20"/>
          <w:szCs w:val="20"/>
        </w:rPr>
      </w:pPr>
      <w:r w:rsidRPr="001465A7">
        <w:rPr>
          <w:rFonts w:asciiTheme="minorHAnsi" w:hAnsiTheme="minorHAnsi" w:cstheme="minorHAnsi"/>
          <w:sz w:val="20"/>
          <w:szCs w:val="20"/>
        </w:rPr>
        <w:t>The following is a list of the most common and important reasons for using commas.</w:t>
      </w:r>
    </w:p>
    <w:p w:rsidR="0033609F" w:rsidRPr="001465A7" w:rsidRDefault="0033609F">
      <w:pPr>
        <w:rPr>
          <w:rFonts w:asciiTheme="minorHAnsi" w:hAnsiTheme="minorHAnsi" w:cstheme="minorHAnsi"/>
          <w:sz w:val="20"/>
          <w:szCs w:val="20"/>
        </w:rPr>
      </w:pPr>
    </w:p>
    <w:p w:rsidR="0033609F" w:rsidRPr="001465A7" w:rsidRDefault="0033609F">
      <w:pPr>
        <w:pStyle w:val="Heading3"/>
        <w:rPr>
          <w:rFonts w:asciiTheme="minorHAnsi" w:hAnsiTheme="minorHAnsi" w:cstheme="minorHAnsi"/>
          <w:sz w:val="20"/>
          <w:szCs w:val="20"/>
        </w:rPr>
      </w:pPr>
      <w:r w:rsidRPr="001465A7">
        <w:rPr>
          <w:rFonts w:asciiTheme="minorHAnsi" w:hAnsiTheme="minorHAnsi" w:cstheme="minorHAnsi"/>
          <w:sz w:val="20"/>
          <w:szCs w:val="20"/>
          <w:u w:val="none"/>
        </w:rPr>
        <w:t xml:space="preserve">A.  </w:t>
      </w:r>
      <w:r w:rsidRPr="001465A7">
        <w:rPr>
          <w:rFonts w:asciiTheme="minorHAnsi" w:hAnsiTheme="minorHAnsi" w:cstheme="minorHAnsi"/>
          <w:sz w:val="20"/>
          <w:szCs w:val="20"/>
        </w:rPr>
        <w:t>The Most Common Uses</w:t>
      </w:r>
    </w:p>
    <w:p w:rsidR="0033609F" w:rsidRPr="001465A7" w:rsidRDefault="0033609F">
      <w:pPr>
        <w:rPr>
          <w:rFonts w:asciiTheme="minorHAnsi" w:hAnsiTheme="minorHAnsi" w:cstheme="minorHAnsi"/>
          <w:sz w:val="20"/>
          <w:szCs w:val="20"/>
        </w:rPr>
      </w:pPr>
    </w:p>
    <w:p w:rsidR="0033609F" w:rsidRPr="001465A7" w:rsidRDefault="001465A7">
      <w:pPr>
        <w:rPr>
          <w:rFonts w:asciiTheme="minorHAnsi" w:hAnsiTheme="minorHAnsi" w:cstheme="minorHAnsi"/>
          <w:b/>
          <w:bCs/>
          <w:sz w:val="20"/>
          <w:szCs w:val="20"/>
        </w:rPr>
      </w:pPr>
      <w:r>
        <w:rPr>
          <w:rFonts w:asciiTheme="minorHAnsi" w:hAnsiTheme="minorHAnsi" w:cstheme="minorHAnsi"/>
          <w:sz w:val="20"/>
          <w:szCs w:val="20"/>
        </w:rPr>
        <w:t>A1</w:t>
      </w:r>
      <w:r w:rsidR="0033609F" w:rsidRPr="001465A7">
        <w:rPr>
          <w:rFonts w:asciiTheme="minorHAnsi" w:hAnsiTheme="minorHAnsi" w:cstheme="minorHAnsi"/>
          <w:sz w:val="20"/>
          <w:szCs w:val="20"/>
        </w:rPr>
        <w:t xml:space="preserve">.  Separating </w:t>
      </w:r>
      <w:r w:rsidR="0033609F" w:rsidRPr="001465A7">
        <w:rPr>
          <w:rFonts w:asciiTheme="minorHAnsi" w:hAnsiTheme="minorHAnsi" w:cstheme="minorHAnsi"/>
          <w:b/>
          <w:bCs/>
          <w:sz w:val="20"/>
          <w:szCs w:val="20"/>
        </w:rPr>
        <w:t>items in a Series</w:t>
      </w:r>
    </w:p>
    <w:p w:rsidR="0033609F" w:rsidRPr="001465A7" w:rsidRDefault="0033609F">
      <w:pPr>
        <w:rPr>
          <w:rFonts w:asciiTheme="minorHAnsi" w:hAnsiTheme="minorHAnsi" w:cstheme="minorHAnsi"/>
          <w:sz w:val="20"/>
          <w:szCs w:val="20"/>
        </w:rPr>
      </w:pPr>
    </w:p>
    <w:p w:rsidR="001465A7" w:rsidRPr="001465A7" w:rsidRDefault="0033609F">
      <w:pPr>
        <w:numPr>
          <w:ilvl w:val="0"/>
          <w:numId w:val="1"/>
        </w:numPr>
        <w:rPr>
          <w:rFonts w:asciiTheme="minorHAnsi" w:hAnsiTheme="minorHAnsi" w:cstheme="minorHAnsi"/>
          <w:sz w:val="20"/>
          <w:szCs w:val="20"/>
        </w:rPr>
      </w:pPr>
      <w:r w:rsidRPr="001465A7">
        <w:rPr>
          <w:rFonts w:asciiTheme="minorHAnsi" w:hAnsiTheme="minorHAnsi" w:cstheme="minorHAnsi"/>
          <w:b/>
          <w:bCs/>
          <w:sz w:val="20"/>
          <w:szCs w:val="20"/>
        </w:rPr>
        <w:t>Exampl</w:t>
      </w:r>
      <w:r w:rsidR="001465A7">
        <w:rPr>
          <w:rFonts w:asciiTheme="minorHAnsi" w:hAnsiTheme="minorHAnsi" w:cstheme="minorHAnsi"/>
          <w:b/>
          <w:bCs/>
          <w:sz w:val="20"/>
          <w:szCs w:val="20"/>
        </w:rPr>
        <w:t>e:</w:t>
      </w:r>
    </w:p>
    <w:p w:rsidR="0033609F" w:rsidRPr="001465A7" w:rsidRDefault="0033609F" w:rsidP="001465A7">
      <w:pPr>
        <w:ind w:left="1440"/>
        <w:rPr>
          <w:rFonts w:asciiTheme="minorHAnsi" w:hAnsiTheme="minorHAnsi" w:cstheme="minorHAnsi"/>
          <w:sz w:val="20"/>
          <w:szCs w:val="20"/>
        </w:rPr>
      </w:pPr>
      <w:r w:rsidRPr="001465A7">
        <w:rPr>
          <w:rFonts w:asciiTheme="minorHAnsi" w:hAnsiTheme="minorHAnsi" w:cstheme="minorHAnsi"/>
          <w:sz w:val="20"/>
          <w:szCs w:val="20"/>
        </w:rPr>
        <w:t xml:space="preserve">She was formerly on the staff of the embassies in </w:t>
      </w:r>
      <w:r w:rsidRPr="001465A7">
        <w:rPr>
          <w:rFonts w:asciiTheme="minorHAnsi" w:hAnsiTheme="minorHAnsi" w:cstheme="minorHAnsi"/>
          <w:b/>
          <w:bCs/>
          <w:sz w:val="20"/>
          <w:szCs w:val="20"/>
        </w:rPr>
        <w:t>Moscow</w:t>
      </w:r>
      <w:r w:rsidRPr="001465A7">
        <w:rPr>
          <w:rFonts w:asciiTheme="minorHAnsi" w:hAnsiTheme="minorHAnsi" w:cstheme="minorHAnsi"/>
          <w:sz w:val="20"/>
          <w:szCs w:val="20"/>
        </w:rPr>
        <w:t xml:space="preserve">, </w:t>
      </w:r>
      <w:r w:rsidRPr="001465A7">
        <w:rPr>
          <w:rFonts w:asciiTheme="minorHAnsi" w:hAnsiTheme="minorHAnsi" w:cstheme="minorHAnsi"/>
          <w:b/>
          <w:bCs/>
          <w:sz w:val="20"/>
          <w:szCs w:val="20"/>
        </w:rPr>
        <w:t>Berlin</w:t>
      </w:r>
      <w:r w:rsidRPr="001465A7">
        <w:rPr>
          <w:rFonts w:asciiTheme="minorHAnsi" w:hAnsiTheme="minorHAnsi" w:cstheme="minorHAnsi"/>
          <w:sz w:val="20"/>
          <w:szCs w:val="20"/>
        </w:rPr>
        <w:t xml:space="preserve">, </w:t>
      </w:r>
      <w:r w:rsidRPr="001465A7">
        <w:rPr>
          <w:rFonts w:asciiTheme="minorHAnsi" w:hAnsiTheme="minorHAnsi" w:cstheme="minorHAnsi"/>
          <w:b/>
          <w:bCs/>
          <w:sz w:val="20"/>
          <w:szCs w:val="20"/>
        </w:rPr>
        <w:t>Vienna</w:t>
      </w:r>
      <w:r w:rsidRPr="001465A7">
        <w:rPr>
          <w:rFonts w:asciiTheme="minorHAnsi" w:hAnsiTheme="minorHAnsi" w:cstheme="minorHAnsi"/>
          <w:sz w:val="20"/>
          <w:szCs w:val="20"/>
        </w:rPr>
        <w:t xml:space="preserve">, and </w:t>
      </w:r>
      <w:r w:rsidRPr="001465A7">
        <w:rPr>
          <w:rFonts w:asciiTheme="minorHAnsi" w:hAnsiTheme="minorHAnsi" w:cstheme="minorHAnsi"/>
          <w:b/>
          <w:bCs/>
          <w:sz w:val="20"/>
          <w:szCs w:val="20"/>
        </w:rPr>
        <w:t>Madrid</w:t>
      </w:r>
      <w:r w:rsidRPr="001465A7">
        <w:rPr>
          <w:rFonts w:asciiTheme="minorHAnsi" w:hAnsiTheme="minorHAnsi" w:cstheme="minorHAnsi"/>
          <w:sz w:val="20"/>
          <w:szCs w:val="20"/>
        </w:rPr>
        <w:t xml:space="preserve">.  </w:t>
      </w:r>
    </w:p>
    <w:p w:rsidR="0033609F" w:rsidRPr="001465A7" w:rsidRDefault="0033609F">
      <w:pPr>
        <w:ind w:left="1440"/>
        <w:rPr>
          <w:rFonts w:asciiTheme="minorHAnsi" w:hAnsiTheme="minorHAnsi" w:cstheme="minorHAnsi"/>
          <w:b/>
          <w:bCs/>
          <w:sz w:val="20"/>
          <w:szCs w:val="20"/>
        </w:rPr>
      </w:pPr>
    </w:p>
    <w:p w:rsidR="0033609F" w:rsidRPr="001465A7" w:rsidRDefault="0033609F">
      <w:pPr>
        <w:ind w:left="1440"/>
        <w:rPr>
          <w:rFonts w:asciiTheme="minorHAnsi" w:hAnsiTheme="minorHAnsi" w:cstheme="minorHAnsi"/>
          <w:sz w:val="20"/>
          <w:szCs w:val="20"/>
        </w:rPr>
      </w:pPr>
      <w:r w:rsidRPr="001465A7">
        <w:rPr>
          <w:rFonts w:asciiTheme="minorHAnsi" w:hAnsiTheme="minorHAnsi" w:cstheme="minorHAnsi"/>
          <w:b/>
          <w:bCs/>
          <w:sz w:val="20"/>
          <w:szCs w:val="20"/>
        </w:rPr>
        <w:t>Note:</w:t>
      </w:r>
      <w:r w:rsidRPr="001465A7">
        <w:rPr>
          <w:rFonts w:asciiTheme="minorHAnsi" w:hAnsiTheme="minorHAnsi" w:cstheme="minorHAnsi"/>
          <w:sz w:val="20"/>
          <w:szCs w:val="20"/>
        </w:rPr>
        <w:t xml:space="preserve">  The comma before the </w:t>
      </w:r>
      <w:r w:rsidRPr="001465A7">
        <w:rPr>
          <w:rFonts w:asciiTheme="minorHAnsi" w:hAnsiTheme="minorHAnsi" w:cstheme="minorHAnsi"/>
          <w:i/>
          <w:sz w:val="20"/>
          <w:szCs w:val="20"/>
        </w:rPr>
        <w:t>final</w:t>
      </w:r>
      <w:r w:rsidRPr="001465A7">
        <w:rPr>
          <w:rFonts w:asciiTheme="minorHAnsi" w:hAnsiTheme="minorHAnsi" w:cstheme="minorHAnsi"/>
          <w:sz w:val="20"/>
          <w:szCs w:val="20"/>
        </w:rPr>
        <w:t xml:space="preserve"> conjunction, in this case the </w:t>
      </w:r>
      <w:r w:rsidRPr="001465A7">
        <w:rPr>
          <w:rFonts w:asciiTheme="minorHAnsi" w:hAnsiTheme="minorHAnsi" w:cstheme="minorHAnsi"/>
          <w:i/>
          <w:iCs/>
          <w:sz w:val="20"/>
          <w:szCs w:val="20"/>
        </w:rPr>
        <w:t>and</w:t>
      </w:r>
      <w:r w:rsidRPr="001465A7">
        <w:rPr>
          <w:rFonts w:asciiTheme="minorHAnsi" w:hAnsiTheme="minorHAnsi" w:cstheme="minorHAnsi"/>
          <w:sz w:val="20"/>
          <w:szCs w:val="20"/>
        </w:rPr>
        <w:t>, is optional, as long as you are consistent.</w:t>
      </w:r>
    </w:p>
    <w:p w:rsidR="0033609F" w:rsidRPr="001465A7" w:rsidRDefault="0033609F">
      <w:pPr>
        <w:rPr>
          <w:rFonts w:asciiTheme="minorHAnsi" w:hAnsiTheme="minorHAnsi" w:cstheme="minorHAnsi"/>
          <w:sz w:val="20"/>
          <w:szCs w:val="20"/>
        </w:rPr>
      </w:pPr>
    </w:p>
    <w:p w:rsidR="0033609F" w:rsidRPr="001465A7" w:rsidRDefault="001465A7">
      <w:pPr>
        <w:rPr>
          <w:rFonts w:asciiTheme="minorHAnsi" w:hAnsiTheme="minorHAnsi" w:cstheme="minorHAnsi"/>
          <w:b/>
          <w:bCs/>
          <w:sz w:val="20"/>
          <w:szCs w:val="20"/>
        </w:rPr>
      </w:pPr>
      <w:r>
        <w:rPr>
          <w:rFonts w:asciiTheme="minorHAnsi" w:hAnsiTheme="minorHAnsi" w:cstheme="minorHAnsi"/>
          <w:sz w:val="20"/>
          <w:szCs w:val="20"/>
        </w:rPr>
        <w:t>A2</w:t>
      </w:r>
      <w:r w:rsidR="0033609F" w:rsidRPr="001465A7">
        <w:rPr>
          <w:rFonts w:asciiTheme="minorHAnsi" w:hAnsiTheme="minorHAnsi" w:cstheme="minorHAnsi"/>
          <w:sz w:val="20"/>
          <w:szCs w:val="20"/>
        </w:rPr>
        <w:t xml:space="preserve">.  Separating </w:t>
      </w:r>
      <w:r w:rsidR="0033609F" w:rsidRPr="001465A7">
        <w:rPr>
          <w:rFonts w:asciiTheme="minorHAnsi" w:hAnsiTheme="minorHAnsi" w:cstheme="minorHAnsi"/>
          <w:b/>
          <w:bCs/>
          <w:sz w:val="20"/>
          <w:szCs w:val="20"/>
        </w:rPr>
        <w:t>two or more adjectives preceding (coming before) a noun</w:t>
      </w:r>
    </w:p>
    <w:p w:rsidR="0033609F" w:rsidRPr="001465A7" w:rsidRDefault="0033609F">
      <w:pPr>
        <w:rPr>
          <w:rFonts w:asciiTheme="minorHAnsi" w:hAnsiTheme="minorHAnsi" w:cstheme="minorHAnsi"/>
          <w:sz w:val="20"/>
          <w:szCs w:val="20"/>
        </w:rPr>
      </w:pPr>
    </w:p>
    <w:p w:rsidR="001465A7" w:rsidRDefault="0033609F">
      <w:pPr>
        <w:numPr>
          <w:ilvl w:val="0"/>
          <w:numId w:val="1"/>
        </w:numPr>
        <w:rPr>
          <w:rFonts w:asciiTheme="minorHAnsi" w:hAnsiTheme="minorHAnsi" w:cstheme="minorHAnsi"/>
          <w:sz w:val="20"/>
          <w:szCs w:val="20"/>
        </w:rPr>
      </w:pPr>
      <w:r w:rsidRPr="001465A7">
        <w:rPr>
          <w:rFonts w:asciiTheme="minorHAnsi" w:hAnsiTheme="minorHAnsi" w:cstheme="minorHAnsi"/>
          <w:sz w:val="20"/>
          <w:szCs w:val="20"/>
        </w:rPr>
        <w:t xml:space="preserve">  </w:t>
      </w:r>
      <w:r w:rsidRPr="001465A7">
        <w:rPr>
          <w:rFonts w:asciiTheme="minorHAnsi" w:hAnsiTheme="minorHAnsi" w:cstheme="minorHAnsi"/>
          <w:b/>
          <w:bCs/>
          <w:sz w:val="20"/>
          <w:szCs w:val="20"/>
        </w:rPr>
        <w:t>Example</w:t>
      </w:r>
      <w:r w:rsidR="001465A7">
        <w:rPr>
          <w:rFonts w:asciiTheme="minorHAnsi" w:hAnsiTheme="minorHAnsi" w:cstheme="minorHAnsi"/>
          <w:sz w:val="20"/>
          <w:szCs w:val="20"/>
        </w:rPr>
        <w:t>:</w:t>
      </w:r>
    </w:p>
    <w:p w:rsidR="0033609F" w:rsidRPr="001465A7" w:rsidRDefault="0033609F" w:rsidP="001465A7">
      <w:pPr>
        <w:ind w:left="1440"/>
        <w:rPr>
          <w:rFonts w:asciiTheme="minorHAnsi" w:hAnsiTheme="minorHAnsi" w:cstheme="minorHAnsi"/>
          <w:sz w:val="20"/>
          <w:szCs w:val="20"/>
        </w:rPr>
      </w:pPr>
      <w:r w:rsidRPr="001465A7">
        <w:rPr>
          <w:rFonts w:asciiTheme="minorHAnsi" w:hAnsiTheme="minorHAnsi" w:cstheme="minorHAnsi"/>
          <w:sz w:val="20"/>
          <w:szCs w:val="20"/>
        </w:rPr>
        <w:t xml:space="preserve">We patiently sat through a </w:t>
      </w:r>
      <w:r w:rsidRPr="001465A7">
        <w:rPr>
          <w:rFonts w:asciiTheme="minorHAnsi" w:hAnsiTheme="minorHAnsi" w:cstheme="minorHAnsi"/>
          <w:b/>
          <w:bCs/>
          <w:sz w:val="20"/>
          <w:szCs w:val="20"/>
        </w:rPr>
        <w:t>long</w:t>
      </w:r>
      <w:r w:rsidRPr="001465A7">
        <w:rPr>
          <w:rFonts w:asciiTheme="minorHAnsi" w:hAnsiTheme="minorHAnsi" w:cstheme="minorHAnsi"/>
          <w:sz w:val="20"/>
          <w:szCs w:val="20"/>
        </w:rPr>
        <w:t xml:space="preserve">, </w:t>
      </w:r>
      <w:r w:rsidRPr="001465A7">
        <w:rPr>
          <w:rFonts w:asciiTheme="minorHAnsi" w:hAnsiTheme="minorHAnsi" w:cstheme="minorHAnsi"/>
          <w:b/>
          <w:bCs/>
          <w:sz w:val="20"/>
          <w:szCs w:val="20"/>
        </w:rPr>
        <w:t>dull</w:t>
      </w:r>
      <w:r w:rsidRPr="001465A7">
        <w:rPr>
          <w:rFonts w:asciiTheme="minorHAnsi" w:hAnsiTheme="minorHAnsi" w:cstheme="minorHAnsi"/>
          <w:sz w:val="20"/>
          <w:szCs w:val="20"/>
        </w:rPr>
        <w:t>, amateurish performance.</w:t>
      </w:r>
    </w:p>
    <w:p w:rsidR="0033609F" w:rsidRPr="001465A7" w:rsidRDefault="0033609F">
      <w:pPr>
        <w:ind w:left="1440"/>
        <w:rPr>
          <w:rFonts w:asciiTheme="minorHAnsi" w:hAnsiTheme="minorHAnsi" w:cstheme="minorHAnsi"/>
          <w:b/>
          <w:bCs/>
          <w:sz w:val="20"/>
          <w:szCs w:val="20"/>
        </w:rPr>
      </w:pPr>
    </w:p>
    <w:p w:rsidR="0033609F" w:rsidRPr="001465A7" w:rsidRDefault="0033609F">
      <w:pPr>
        <w:ind w:left="1485"/>
        <w:rPr>
          <w:rFonts w:asciiTheme="minorHAnsi" w:hAnsiTheme="minorHAnsi" w:cstheme="minorHAnsi"/>
          <w:sz w:val="20"/>
          <w:szCs w:val="20"/>
        </w:rPr>
      </w:pPr>
      <w:r w:rsidRPr="001465A7">
        <w:rPr>
          <w:rFonts w:asciiTheme="minorHAnsi" w:hAnsiTheme="minorHAnsi" w:cstheme="minorHAnsi"/>
          <w:b/>
          <w:bCs/>
          <w:sz w:val="20"/>
          <w:szCs w:val="20"/>
        </w:rPr>
        <w:t xml:space="preserve">Note:  </w:t>
      </w:r>
      <w:r w:rsidRPr="001465A7">
        <w:rPr>
          <w:rFonts w:asciiTheme="minorHAnsi" w:hAnsiTheme="minorHAnsi" w:cstheme="minorHAnsi"/>
          <w:sz w:val="20"/>
          <w:szCs w:val="20"/>
        </w:rPr>
        <w:t>Do not use a comma before the final adjective in a series if the adjective is thought o</w:t>
      </w:r>
      <w:r w:rsidR="001465A7">
        <w:rPr>
          <w:rFonts w:asciiTheme="minorHAnsi" w:hAnsiTheme="minorHAnsi" w:cstheme="minorHAnsi"/>
          <w:sz w:val="20"/>
          <w:szCs w:val="20"/>
        </w:rPr>
        <w:t xml:space="preserve">f as part of the noun.  Example: </w:t>
      </w:r>
      <w:r w:rsidRPr="001465A7">
        <w:rPr>
          <w:rFonts w:asciiTheme="minorHAnsi" w:hAnsiTheme="minorHAnsi" w:cstheme="minorHAnsi"/>
          <w:sz w:val="20"/>
          <w:szCs w:val="20"/>
        </w:rPr>
        <w:t>It was a cold, raw, dark November day.</w:t>
      </w:r>
    </w:p>
    <w:p w:rsidR="0033609F" w:rsidRPr="001465A7" w:rsidRDefault="0033609F">
      <w:pPr>
        <w:ind w:left="1440"/>
        <w:rPr>
          <w:rFonts w:asciiTheme="minorHAnsi" w:hAnsiTheme="minorHAnsi" w:cstheme="minorHAnsi"/>
          <w:sz w:val="20"/>
          <w:szCs w:val="20"/>
        </w:rPr>
      </w:pPr>
    </w:p>
    <w:p w:rsidR="0033609F" w:rsidRPr="001465A7" w:rsidRDefault="0033609F">
      <w:pPr>
        <w:ind w:left="1530"/>
        <w:rPr>
          <w:rFonts w:asciiTheme="minorHAnsi" w:hAnsiTheme="minorHAnsi" w:cstheme="minorHAnsi"/>
          <w:sz w:val="20"/>
          <w:szCs w:val="20"/>
        </w:rPr>
      </w:pPr>
      <w:r w:rsidRPr="001465A7">
        <w:rPr>
          <w:rFonts w:asciiTheme="minorHAnsi" w:hAnsiTheme="minorHAnsi" w:cstheme="minorHAnsi"/>
          <w:b/>
          <w:bCs/>
          <w:sz w:val="20"/>
          <w:szCs w:val="20"/>
        </w:rPr>
        <w:t>Note</w:t>
      </w:r>
      <w:r w:rsidR="001465A7">
        <w:rPr>
          <w:rFonts w:asciiTheme="minorHAnsi" w:hAnsiTheme="minorHAnsi" w:cstheme="minorHAnsi"/>
          <w:b/>
          <w:bCs/>
          <w:sz w:val="20"/>
          <w:szCs w:val="20"/>
        </w:rPr>
        <w:t xml:space="preserve"> 2</w:t>
      </w:r>
      <w:r w:rsidRPr="001465A7">
        <w:rPr>
          <w:rFonts w:asciiTheme="minorHAnsi" w:hAnsiTheme="minorHAnsi" w:cstheme="minorHAnsi"/>
          <w:b/>
          <w:bCs/>
          <w:sz w:val="20"/>
          <w:szCs w:val="20"/>
        </w:rPr>
        <w:t xml:space="preserve">:  </w:t>
      </w:r>
      <w:r w:rsidRPr="001465A7">
        <w:rPr>
          <w:rFonts w:asciiTheme="minorHAnsi" w:hAnsiTheme="minorHAnsi" w:cstheme="minorHAnsi"/>
          <w:sz w:val="20"/>
          <w:szCs w:val="20"/>
        </w:rPr>
        <w:t xml:space="preserve">If one of the words in a series modifies another word in the series, do not       separate them by a comma.  </w:t>
      </w:r>
    </w:p>
    <w:p w:rsidR="001465A7" w:rsidRDefault="001465A7" w:rsidP="001465A7">
      <w:pPr>
        <w:ind w:left="720" w:firstLine="720"/>
        <w:rPr>
          <w:rFonts w:asciiTheme="minorHAnsi" w:hAnsiTheme="minorHAnsi" w:cstheme="minorHAnsi"/>
          <w:sz w:val="20"/>
          <w:szCs w:val="20"/>
        </w:rPr>
      </w:pPr>
      <w:r>
        <w:rPr>
          <w:rFonts w:asciiTheme="minorHAnsi" w:hAnsiTheme="minorHAnsi" w:cstheme="minorHAnsi"/>
          <w:sz w:val="20"/>
          <w:szCs w:val="20"/>
        </w:rPr>
        <w:t xml:space="preserve">  </w:t>
      </w:r>
      <w:r w:rsidR="0033609F" w:rsidRPr="001465A7">
        <w:rPr>
          <w:rFonts w:asciiTheme="minorHAnsi" w:hAnsiTheme="minorHAnsi" w:cstheme="minorHAnsi"/>
          <w:b/>
          <w:bCs/>
          <w:sz w:val="20"/>
          <w:szCs w:val="20"/>
        </w:rPr>
        <w:t>Example</w:t>
      </w:r>
      <w:r>
        <w:rPr>
          <w:rFonts w:asciiTheme="minorHAnsi" w:hAnsiTheme="minorHAnsi" w:cstheme="minorHAnsi"/>
          <w:sz w:val="20"/>
          <w:szCs w:val="20"/>
        </w:rPr>
        <w:t>:</w:t>
      </w:r>
    </w:p>
    <w:p w:rsidR="0033609F" w:rsidRPr="001465A7" w:rsidRDefault="001465A7" w:rsidP="001465A7">
      <w:pPr>
        <w:ind w:left="720" w:firstLine="720"/>
        <w:rPr>
          <w:rFonts w:asciiTheme="minorHAnsi" w:hAnsiTheme="minorHAnsi" w:cstheme="minorHAnsi"/>
          <w:i/>
          <w:iCs/>
          <w:sz w:val="20"/>
          <w:szCs w:val="20"/>
        </w:rPr>
      </w:pPr>
      <w:r>
        <w:rPr>
          <w:rFonts w:asciiTheme="minorHAnsi" w:hAnsiTheme="minorHAnsi" w:cstheme="minorHAnsi"/>
          <w:b/>
          <w:bCs/>
          <w:sz w:val="20"/>
          <w:szCs w:val="20"/>
        </w:rPr>
        <w:t xml:space="preserve">  </w:t>
      </w:r>
      <w:r w:rsidR="0033609F" w:rsidRPr="001465A7">
        <w:rPr>
          <w:rFonts w:asciiTheme="minorHAnsi" w:hAnsiTheme="minorHAnsi" w:cstheme="minorHAnsi"/>
          <w:sz w:val="20"/>
          <w:szCs w:val="20"/>
        </w:rPr>
        <w:t>He wore a bright blue blazer.  (</w:t>
      </w:r>
      <w:r w:rsidR="0033609F" w:rsidRPr="001465A7">
        <w:rPr>
          <w:rFonts w:asciiTheme="minorHAnsi" w:hAnsiTheme="minorHAnsi" w:cstheme="minorHAnsi"/>
          <w:i/>
          <w:iCs/>
          <w:sz w:val="20"/>
          <w:szCs w:val="20"/>
        </w:rPr>
        <w:t>blue</w:t>
      </w:r>
      <w:r w:rsidR="0033609F" w:rsidRPr="001465A7">
        <w:rPr>
          <w:rFonts w:asciiTheme="minorHAnsi" w:hAnsiTheme="minorHAnsi" w:cstheme="minorHAnsi"/>
          <w:sz w:val="20"/>
          <w:szCs w:val="20"/>
        </w:rPr>
        <w:t xml:space="preserve"> modifies</w:t>
      </w:r>
      <w:r w:rsidR="0033609F" w:rsidRPr="001465A7">
        <w:rPr>
          <w:rFonts w:asciiTheme="minorHAnsi" w:hAnsiTheme="minorHAnsi" w:cstheme="minorHAnsi"/>
          <w:i/>
          <w:iCs/>
          <w:sz w:val="20"/>
          <w:szCs w:val="20"/>
        </w:rPr>
        <w:t xml:space="preserve"> blazer </w:t>
      </w:r>
      <w:r w:rsidR="0033609F" w:rsidRPr="001465A7">
        <w:rPr>
          <w:rFonts w:asciiTheme="minorHAnsi" w:hAnsiTheme="minorHAnsi" w:cstheme="minorHAnsi"/>
          <w:sz w:val="20"/>
          <w:szCs w:val="20"/>
        </w:rPr>
        <w:t xml:space="preserve">and </w:t>
      </w:r>
      <w:r w:rsidR="0033609F" w:rsidRPr="001465A7">
        <w:rPr>
          <w:rFonts w:asciiTheme="minorHAnsi" w:hAnsiTheme="minorHAnsi" w:cstheme="minorHAnsi"/>
          <w:i/>
          <w:iCs/>
          <w:sz w:val="20"/>
          <w:szCs w:val="20"/>
        </w:rPr>
        <w:t>bright</w:t>
      </w:r>
      <w:r>
        <w:rPr>
          <w:rFonts w:asciiTheme="minorHAnsi" w:hAnsiTheme="minorHAnsi" w:cstheme="minorHAnsi"/>
          <w:i/>
          <w:iCs/>
          <w:sz w:val="20"/>
          <w:szCs w:val="20"/>
        </w:rPr>
        <w:t xml:space="preserve"> </w:t>
      </w:r>
      <w:r w:rsidR="0033609F" w:rsidRPr="001465A7">
        <w:rPr>
          <w:rFonts w:asciiTheme="minorHAnsi" w:hAnsiTheme="minorHAnsi" w:cstheme="minorHAnsi"/>
          <w:sz w:val="20"/>
          <w:szCs w:val="20"/>
        </w:rPr>
        <w:t xml:space="preserve">modifies </w:t>
      </w:r>
      <w:r>
        <w:rPr>
          <w:rFonts w:asciiTheme="minorHAnsi" w:hAnsiTheme="minorHAnsi" w:cstheme="minorHAnsi"/>
          <w:i/>
          <w:iCs/>
          <w:sz w:val="20"/>
          <w:szCs w:val="20"/>
        </w:rPr>
        <w:t>blue)</w:t>
      </w:r>
    </w:p>
    <w:p w:rsidR="0033609F" w:rsidRPr="001465A7" w:rsidRDefault="0033609F">
      <w:pPr>
        <w:rPr>
          <w:rFonts w:asciiTheme="minorHAnsi" w:hAnsiTheme="minorHAnsi" w:cstheme="minorHAnsi"/>
          <w:sz w:val="20"/>
          <w:szCs w:val="20"/>
        </w:rPr>
      </w:pPr>
    </w:p>
    <w:p w:rsidR="0033609F" w:rsidRDefault="001465A7">
      <w:pPr>
        <w:rPr>
          <w:rFonts w:asciiTheme="minorHAnsi" w:hAnsiTheme="minorHAnsi" w:cstheme="minorHAnsi"/>
          <w:i/>
          <w:iCs/>
          <w:sz w:val="20"/>
          <w:szCs w:val="20"/>
        </w:rPr>
      </w:pPr>
      <w:r>
        <w:rPr>
          <w:rFonts w:asciiTheme="minorHAnsi" w:hAnsiTheme="minorHAnsi" w:cstheme="minorHAnsi"/>
          <w:sz w:val="20"/>
          <w:szCs w:val="20"/>
        </w:rPr>
        <w:t>A3</w:t>
      </w:r>
      <w:r w:rsidR="0033609F" w:rsidRPr="001465A7">
        <w:rPr>
          <w:rFonts w:asciiTheme="minorHAnsi" w:hAnsiTheme="minorHAnsi" w:cstheme="minorHAnsi"/>
          <w:sz w:val="20"/>
          <w:szCs w:val="20"/>
        </w:rPr>
        <w:t xml:space="preserve">.  Between long independent clauses joined by </w:t>
      </w:r>
      <w:r>
        <w:rPr>
          <w:rFonts w:asciiTheme="minorHAnsi" w:hAnsiTheme="minorHAnsi" w:cstheme="minorHAnsi"/>
          <w:sz w:val="20"/>
          <w:szCs w:val="20"/>
        </w:rPr>
        <w:t xml:space="preserve"> a conjunction (such as </w:t>
      </w:r>
      <w:r w:rsidR="0033609F" w:rsidRPr="001465A7">
        <w:rPr>
          <w:rFonts w:asciiTheme="minorHAnsi" w:hAnsiTheme="minorHAnsi" w:cstheme="minorHAnsi"/>
          <w:i/>
          <w:iCs/>
          <w:sz w:val="20"/>
          <w:szCs w:val="20"/>
        </w:rPr>
        <w:t xml:space="preserve">and, but, or, nor, for, </w:t>
      </w:r>
      <w:r>
        <w:rPr>
          <w:rFonts w:asciiTheme="minorHAnsi" w:hAnsiTheme="minorHAnsi" w:cstheme="minorHAnsi"/>
          <w:sz w:val="20"/>
          <w:szCs w:val="20"/>
        </w:rPr>
        <w:t xml:space="preserve">or </w:t>
      </w:r>
      <w:r w:rsidR="0033609F" w:rsidRPr="001465A7">
        <w:rPr>
          <w:rFonts w:asciiTheme="minorHAnsi" w:hAnsiTheme="minorHAnsi" w:cstheme="minorHAnsi"/>
          <w:i/>
          <w:iCs/>
          <w:sz w:val="20"/>
          <w:szCs w:val="20"/>
        </w:rPr>
        <w:t>yet</w:t>
      </w:r>
      <w:r>
        <w:rPr>
          <w:rFonts w:asciiTheme="minorHAnsi" w:hAnsiTheme="minorHAnsi" w:cstheme="minorHAnsi"/>
          <w:i/>
          <w:iCs/>
          <w:sz w:val="20"/>
          <w:szCs w:val="20"/>
        </w:rPr>
        <w:t>)</w:t>
      </w:r>
      <w:r w:rsidR="0033609F" w:rsidRPr="001465A7">
        <w:rPr>
          <w:rFonts w:asciiTheme="minorHAnsi" w:hAnsiTheme="minorHAnsi" w:cstheme="minorHAnsi"/>
          <w:i/>
          <w:iCs/>
          <w:sz w:val="20"/>
          <w:szCs w:val="20"/>
        </w:rPr>
        <w:t>.</w:t>
      </w:r>
    </w:p>
    <w:p w:rsidR="001465A7" w:rsidRPr="001465A7" w:rsidRDefault="001465A7">
      <w:pPr>
        <w:rPr>
          <w:rFonts w:asciiTheme="minorHAnsi" w:hAnsiTheme="minorHAnsi" w:cstheme="minorHAnsi"/>
          <w:i/>
          <w:iCs/>
          <w:sz w:val="20"/>
          <w:szCs w:val="20"/>
        </w:rPr>
      </w:pPr>
    </w:p>
    <w:p w:rsidR="001465A7" w:rsidRDefault="0033609F">
      <w:pPr>
        <w:numPr>
          <w:ilvl w:val="0"/>
          <w:numId w:val="1"/>
        </w:numPr>
        <w:rPr>
          <w:rFonts w:asciiTheme="minorHAnsi" w:hAnsiTheme="minorHAnsi" w:cstheme="minorHAnsi"/>
          <w:sz w:val="20"/>
          <w:szCs w:val="20"/>
        </w:rPr>
      </w:pPr>
      <w:r w:rsidRPr="001465A7">
        <w:rPr>
          <w:rFonts w:asciiTheme="minorHAnsi" w:hAnsiTheme="minorHAnsi" w:cstheme="minorHAnsi"/>
          <w:sz w:val="20"/>
          <w:szCs w:val="20"/>
        </w:rPr>
        <w:t xml:space="preserve">  </w:t>
      </w:r>
      <w:r w:rsidRPr="001465A7">
        <w:rPr>
          <w:rFonts w:asciiTheme="minorHAnsi" w:hAnsiTheme="minorHAnsi" w:cstheme="minorHAnsi"/>
          <w:b/>
          <w:bCs/>
          <w:sz w:val="20"/>
          <w:szCs w:val="20"/>
        </w:rPr>
        <w:t>Example</w:t>
      </w:r>
      <w:r w:rsidR="001465A7">
        <w:rPr>
          <w:rFonts w:asciiTheme="minorHAnsi" w:hAnsiTheme="minorHAnsi" w:cstheme="minorHAnsi"/>
          <w:sz w:val="20"/>
          <w:szCs w:val="20"/>
        </w:rPr>
        <w:t>:</w:t>
      </w:r>
    </w:p>
    <w:p w:rsidR="0033609F" w:rsidRPr="001465A7" w:rsidRDefault="001465A7" w:rsidP="001465A7">
      <w:pPr>
        <w:ind w:left="1440"/>
        <w:rPr>
          <w:rFonts w:asciiTheme="minorHAnsi" w:hAnsiTheme="minorHAnsi" w:cstheme="minorHAnsi"/>
          <w:sz w:val="20"/>
          <w:szCs w:val="20"/>
        </w:rPr>
      </w:pPr>
      <w:r>
        <w:rPr>
          <w:rFonts w:asciiTheme="minorHAnsi" w:hAnsiTheme="minorHAnsi" w:cstheme="minorHAnsi"/>
          <w:sz w:val="20"/>
          <w:szCs w:val="20"/>
        </w:rPr>
        <w:t xml:space="preserve">  </w:t>
      </w:r>
      <w:r w:rsidR="0033609F" w:rsidRPr="001465A7">
        <w:rPr>
          <w:rFonts w:asciiTheme="minorHAnsi" w:hAnsiTheme="minorHAnsi" w:cstheme="minorHAnsi"/>
          <w:sz w:val="20"/>
          <w:szCs w:val="20"/>
        </w:rPr>
        <w:t xml:space="preserve">The first two acts were slow-moving, </w:t>
      </w:r>
      <w:r w:rsidR="0033609F" w:rsidRPr="0073113C">
        <w:rPr>
          <w:rFonts w:asciiTheme="minorHAnsi" w:hAnsiTheme="minorHAnsi" w:cstheme="minorHAnsi"/>
          <w:b/>
          <w:sz w:val="20"/>
          <w:szCs w:val="20"/>
        </w:rPr>
        <w:t>but</w:t>
      </w:r>
      <w:r w:rsidR="0033609F" w:rsidRPr="001465A7">
        <w:rPr>
          <w:rFonts w:asciiTheme="minorHAnsi" w:hAnsiTheme="minorHAnsi" w:cstheme="minorHAnsi"/>
          <w:sz w:val="20"/>
          <w:szCs w:val="20"/>
        </w:rPr>
        <w:t xml:space="preserve"> the third act was full of</w:t>
      </w:r>
    </w:p>
    <w:p w:rsidR="0033609F" w:rsidRPr="001465A7" w:rsidRDefault="0033609F">
      <w:pPr>
        <w:ind w:left="1440"/>
        <w:rPr>
          <w:rFonts w:asciiTheme="minorHAnsi" w:hAnsiTheme="minorHAnsi" w:cstheme="minorHAnsi"/>
          <w:sz w:val="20"/>
          <w:szCs w:val="20"/>
        </w:rPr>
      </w:pPr>
      <w:r w:rsidRPr="001465A7">
        <w:rPr>
          <w:rFonts w:asciiTheme="minorHAnsi" w:hAnsiTheme="minorHAnsi" w:cstheme="minorHAnsi"/>
          <w:sz w:val="20"/>
          <w:szCs w:val="20"/>
        </w:rPr>
        <w:t xml:space="preserve">  action and suspense. </w:t>
      </w:r>
    </w:p>
    <w:p w:rsidR="0033609F" w:rsidRPr="001465A7" w:rsidRDefault="0033609F">
      <w:pPr>
        <w:ind w:left="1440"/>
        <w:rPr>
          <w:rFonts w:asciiTheme="minorHAnsi" w:hAnsiTheme="minorHAnsi" w:cstheme="minorHAnsi"/>
          <w:sz w:val="20"/>
          <w:szCs w:val="20"/>
        </w:rPr>
      </w:pPr>
    </w:p>
    <w:p w:rsidR="0033609F" w:rsidRPr="001465A7" w:rsidRDefault="0033609F">
      <w:pPr>
        <w:ind w:left="1440"/>
        <w:rPr>
          <w:rFonts w:asciiTheme="minorHAnsi" w:hAnsiTheme="minorHAnsi" w:cstheme="minorHAnsi"/>
          <w:i/>
          <w:iCs/>
          <w:sz w:val="20"/>
          <w:szCs w:val="20"/>
        </w:rPr>
      </w:pPr>
      <w:r w:rsidRPr="001465A7">
        <w:rPr>
          <w:rFonts w:asciiTheme="minorHAnsi" w:hAnsiTheme="minorHAnsi" w:cstheme="minorHAnsi"/>
          <w:sz w:val="20"/>
          <w:szCs w:val="20"/>
        </w:rPr>
        <w:t xml:space="preserve">  </w:t>
      </w:r>
      <w:r w:rsidRPr="001465A7">
        <w:rPr>
          <w:rFonts w:asciiTheme="minorHAnsi" w:hAnsiTheme="minorHAnsi" w:cstheme="minorHAnsi"/>
          <w:b/>
          <w:bCs/>
          <w:sz w:val="20"/>
          <w:szCs w:val="20"/>
        </w:rPr>
        <w:t xml:space="preserve">Note:  </w:t>
      </w:r>
      <w:r w:rsidRPr="001465A7">
        <w:rPr>
          <w:rFonts w:asciiTheme="minorHAnsi" w:hAnsiTheme="minorHAnsi" w:cstheme="minorHAnsi"/>
          <w:sz w:val="20"/>
          <w:szCs w:val="20"/>
        </w:rPr>
        <w:t xml:space="preserve">Remember to </w:t>
      </w:r>
      <w:r w:rsidRPr="001465A7">
        <w:rPr>
          <w:rFonts w:asciiTheme="minorHAnsi" w:hAnsiTheme="minorHAnsi" w:cstheme="minorHAnsi"/>
          <w:i/>
          <w:sz w:val="20"/>
          <w:szCs w:val="20"/>
        </w:rPr>
        <w:t>always</w:t>
      </w:r>
      <w:r w:rsidRPr="001465A7">
        <w:rPr>
          <w:rFonts w:asciiTheme="minorHAnsi" w:hAnsiTheme="minorHAnsi" w:cstheme="minorHAnsi"/>
          <w:sz w:val="20"/>
          <w:szCs w:val="20"/>
        </w:rPr>
        <w:t xml:space="preserve"> use a comma before </w:t>
      </w:r>
      <w:r w:rsidRPr="001465A7">
        <w:rPr>
          <w:rFonts w:asciiTheme="minorHAnsi" w:hAnsiTheme="minorHAnsi" w:cstheme="minorHAnsi"/>
          <w:i/>
          <w:iCs/>
          <w:sz w:val="20"/>
          <w:szCs w:val="20"/>
        </w:rPr>
        <w:t>for</w:t>
      </w:r>
      <w:r w:rsidRPr="001465A7">
        <w:rPr>
          <w:rFonts w:asciiTheme="minorHAnsi" w:hAnsiTheme="minorHAnsi" w:cstheme="minorHAnsi"/>
          <w:sz w:val="20"/>
          <w:szCs w:val="20"/>
        </w:rPr>
        <w:t xml:space="preserve"> if it means</w:t>
      </w:r>
      <w:r w:rsidRPr="001465A7">
        <w:rPr>
          <w:rFonts w:asciiTheme="minorHAnsi" w:hAnsiTheme="minorHAnsi" w:cstheme="minorHAnsi"/>
          <w:i/>
          <w:iCs/>
          <w:sz w:val="20"/>
          <w:szCs w:val="20"/>
        </w:rPr>
        <w:t xml:space="preserve"> because.</w:t>
      </w:r>
    </w:p>
    <w:p w:rsidR="0033609F" w:rsidRPr="001465A7" w:rsidRDefault="0033609F">
      <w:pPr>
        <w:ind w:left="1440"/>
        <w:rPr>
          <w:rFonts w:asciiTheme="minorHAnsi" w:hAnsiTheme="minorHAnsi" w:cstheme="minorHAnsi"/>
          <w:sz w:val="20"/>
          <w:szCs w:val="20"/>
        </w:rPr>
      </w:pPr>
    </w:p>
    <w:p w:rsidR="0033609F" w:rsidRPr="001465A7" w:rsidRDefault="009B199F">
      <w:pPr>
        <w:ind w:left="1440"/>
        <w:rPr>
          <w:rFonts w:asciiTheme="minorHAnsi" w:hAnsiTheme="minorHAnsi" w:cstheme="minorHAnsi"/>
          <w:sz w:val="20"/>
          <w:szCs w:val="20"/>
        </w:rPr>
      </w:pPr>
      <w:r>
        <w:rPr>
          <w:rFonts w:asciiTheme="minorHAnsi" w:hAnsiTheme="minorHAnsi" w:cstheme="minorHAnsi"/>
          <w:noProof/>
          <w:sz w:val="20"/>
          <w:szCs w:val="20"/>
        </w:rPr>
        <w:pict>
          <v:shapetype id="_x0000_t202" coordsize="21600,21600" o:spt="202" path="m,l,21600r21600,l21600,xe">
            <v:stroke joinstyle="miter"/>
            <v:path gradientshapeok="t" o:connecttype="rect"/>
          </v:shapetype>
          <v:shape id="_x0000_s1027" type="#_x0000_t202" style="position:absolute;left:0;text-align:left;margin-left:0;margin-top:0;width:219pt;height:27pt;z-index:251656192">
            <v:textbox>
              <w:txbxContent>
                <w:p w:rsidR="0033609F" w:rsidRPr="001465A7" w:rsidRDefault="0033609F">
                  <w:pPr>
                    <w:rPr>
                      <w:rFonts w:asciiTheme="minorHAnsi" w:hAnsiTheme="minorHAnsi" w:cstheme="minorHAnsi"/>
                      <w:b/>
                      <w:bCs/>
                      <w:sz w:val="28"/>
                    </w:rPr>
                  </w:pPr>
                  <w:r w:rsidRPr="001465A7">
                    <w:rPr>
                      <w:rFonts w:asciiTheme="minorHAnsi" w:hAnsiTheme="minorHAnsi" w:cstheme="minorHAnsi"/>
                      <w:b/>
                      <w:bCs/>
                      <w:sz w:val="28"/>
                    </w:rPr>
                    <w:t>Complete Comma Usage Exercise 1 Handout</w:t>
                  </w:r>
                </w:p>
                <w:p w:rsidR="0033609F" w:rsidRDefault="0033609F"/>
              </w:txbxContent>
            </v:textbox>
            <w10:wrap type="square"/>
          </v:shape>
        </w:pict>
      </w:r>
    </w:p>
    <w:p w:rsidR="0033609F" w:rsidRPr="001465A7" w:rsidRDefault="0033609F">
      <w:pPr>
        <w:pStyle w:val="Heading2"/>
        <w:rPr>
          <w:rFonts w:asciiTheme="minorHAnsi" w:hAnsiTheme="minorHAnsi" w:cstheme="minorHAnsi"/>
          <w:sz w:val="20"/>
          <w:szCs w:val="20"/>
        </w:rPr>
      </w:pPr>
    </w:p>
    <w:p w:rsidR="001465A7" w:rsidRDefault="001465A7">
      <w:pPr>
        <w:pStyle w:val="Heading2"/>
        <w:rPr>
          <w:rFonts w:asciiTheme="minorHAnsi" w:hAnsiTheme="minorHAnsi" w:cstheme="minorHAnsi"/>
          <w:sz w:val="20"/>
          <w:szCs w:val="20"/>
        </w:rPr>
      </w:pPr>
    </w:p>
    <w:p w:rsidR="0033609F" w:rsidRPr="001465A7" w:rsidRDefault="0033609F">
      <w:pPr>
        <w:pStyle w:val="Heading2"/>
        <w:rPr>
          <w:rFonts w:asciiTheme="minorHAnsi" w:hAnsiTheme="minorHAnsi" w:cstheme="minorHAnsi"/>
          <w:sz w:val="20"/>
          <w:szCs w:val="20"/>
          <w:u w:val="single"/>
        </w:rPr>
      </w:pPr>
      <w:r w:rsidRPr="001465A7">
        <w:rPr>
          <w:rFonts w:asciiTheme="minorHAnsi" w:hAnsiTheme="minorHAnsi" w:cstheme="minorHAnsi"/>
          <w:sz w:val="20"/>
          <w:szCs w:val="20"/>
        </w:rPr>
        <w:t xml:space="preserve">B.  </w:t>
      </w:r>
      <w:r w:rsidRPr="001465A7">
        <w:rPr>
          <w:rFonts w:asciiTheme="minorHAnsi" w:hAnsiTheme="minorHAnsi" w:cstheme="minorHAnsi"/>
          <w:sz w:val="20"/>
          <w:szCs w:val="20"/>
          <w:u w:val="single"/>
        </w:rPr>
        <w:t>Nonessential Elements</w:t>
      </w:r>
    </w:p>
    <w:p w:rsidR="0033609F" w:rsidRPr="001465A7" w:rsidRDefault="0033609F">
      <w:pPr>
        <w:rPr>
          <w:rFonts w:asciiTheme="minorHAnsi" w:hAnsiTheme="minorHAnsi" w:cstheme="minorHAnsi"/>
          <w:sz w:val="20"/>
          <w:szCs w:val="20"/>
        </w:rPr>
      </w:pPr>
    </w:p>
    <w:p w:rsidR="0033609F" w:rsidRPr="001465A7" w:rsidRDefault="001465A7">
      <w:pPr>
        <w:rPr>
          <w:rFonts w:asciiTheme="minorHAnsi" w:hAnsiTheme="minorHAnsi" w:cstheme="minorHAnsi"/>
          <w:b/>
          <w:bCs/>
          <w:sz w:val="20"/>
          <w:szCs w:val="20"/>
        </w:rPr>
      </w:pPr>
      <w:r>
        <w:rPr>
          <w:rFonts w:asciiTheme="minorHAnsi" w:hAnsiTheme="minorHAnsi" w:cstheme="minorHAnsi"/>
          <w:sz w:val="20"/>
          <w:szCs w:val="20"/>
        </w:rPr>
        <w:t>B</w:t>
      </w:r>
      <w:r w:rsidR="0033609F" w:rsidRPr="001465A7">
        <w:rPr>
          <w:rFonts w:asciiTheme="minorHAnsi" w:hAnsiTheme="minorHAnsi" w:cstheme="minorHAnsi"/>
          <w:sz w:val="20"/>
          <w:szCs w:val="20"/>
        </w:rPr>
        <w:t xml:space="preserve">1.  To set off </w:t>
      </w:r>
      <w:r w:rsidR="0033609F" w:rsidRPr="001465A7">
        <w:rPr>
          <w:rFonts w:asciiTheme="minorHAnsi" w:hAnsiTheme="minorHAnsi" w:cstheme="minorHAnsi"/>
          <w:b/>
          <w:bCs/>
          <w:sz w:val="20"/>
          <w:szCs w:val="20"/>
        </w:rPr>
        <w:t>nonessential clauses</w:t>
      </w:r>
    </w:p>
    <w:p w:rsidR="0033609F" w:rsidRPr="001465A7" w:rsidRDefault="0033609F">
      <w:pPr>
        <w:rPr>
          <w:rFonts w:asciiTheme="minorHAnsi" w:hAnsiTheme="minorHAnsi" w:cstheme="minorHAnsi"/>
          <w:sz w:val="20"/>
          <w:szCs w:val="20"/>
        </w:rPr>
      </w:pPr>
    </w:p>
    <w:p w:rsidR="001465A7" w:rsidRDefault="0033609F">
      <w:pPr>
        <w:numPr>
          <w:ilvl w:val="0"/>
          <w:numId w:val="1"/>
        </w:numPr>
        <w:rPr>
          <w:rFonts w:asciiTheme="minorHAnsi" w:hAnsiTheme="minorHAnsi" w:cstheme="minorHAnsi"/>
          <w:sz w:val="20"/>
          <w:szCs w:val="20"/>
        </w:rPr>
      </w:pPr>
      <w:r w:rsidRPr="001465A7">
        <w:rPr>
          <w:rFonts w:asciiTheme="minorHAnsi" w:hAnsiTheme="minorHAnsi" w:cstheme="minorHAnsi"/>
          <w:b/>
          <w:bCs/>
          <w:sz w:val="20"/>
          <w:szCs w:val="20"/>
        </w:rPr>
        <w:t>Example</w:t>
      </w:r>
      <w:r w:rsidR="001465A7">
        <w:rPr>
          <w:rFonts w:asciiTheme="minorHAnsi" w:hAnsiTheme="minorHAnsi" w:cstheme="minorHAnsi"/>
          <w:sz w:val="20"/>
          <w:szCs w:val="20"/>
        </w:rPr>
        <w:t>:</w:t>
      </w:r>
    </w:p>
    <w:p w:rsidR="0033609F" w:rsidRPr="001465A7" w:rsidRDefault="0033609F" w:rsidP="001465A7">
      <w:pPr>
        <w:ind w:left="1440"/>
        <w:rPr>
          <w:rFonts w:asciiTheme="minorHAnsi" w:hAnsiTheme="minorHAnsi" w:cstheme="minorHAnsi"/>
          <w:sz w:val="20"/>
          <w:szCs w:val="20"/>
        </w:rPr>
      </w:pPr>
      <w:r w:rsidRPr="001465A7">
        <w:rPr>
          <w:rFonts w:asciiTheme="minorHAnsi" w:hAnsiTheme="minorHAnsi" w:cstheme="minorHAnsi"/>
          <w:sz w:val="20"/>
          <w:szCs w:val="20"/>
        </w:rPr>
        <w:t xml:space="preserve">Joan Thomas, </w:t>
      </w:r>
      <w:r w:rsidRPr="001465A7">
        <w:rPr>
          <w:rFonts w:asciiTheme="minorHAnsi" w:hAnsiTheme="minorHAnsi" w:cstheme="minorHAnsi"/>
          <w:b/>
          <w:bCs/>
          <w:sz w:val="20"/>
          <w:szCs w:val="20"/>
        </w:rPr>
        <w:t>who was offered scholarships to three colleges</w:t>
      </w:r>
      <w:r w:rsidRPr="001465A7">
        <w:rPr>
          <w:rFonts w:asciiTheme="minorHAnsi" w:hAnsiTheme="minorHAnsi" w:cstheme="minorHAnsi"/>
          <w:sz w:val="20"/>
          <w:szCs w:val="20"/>
        </w:rPr>
        <w:t xml:space="preserve">, will go to Mt. Holyoke in September.  (The </w:t>
      </w:r>
      <w:r w:rsidR="001465A7">
        <w:rPr>
          <w:rFonts w:asciiTheme="minorHAnsi" w:hAnsiTheme="minorHAnsi" w:cstheme="minorHAnsi"/>
          <w:sz w:val="20"/>
          <w:szCs w:val="20"/>
        </w:rPr>
        <w:t>nonessential</w:t>
      </w:r>
      <w:r w:rsidRPr="001465A7">
        <w:rPr>
          <w:rFonts w:asciiTheme="minorHAnsi" w:hAnsiTheme="minorHAnsi" w:cstheme="minorHAnsi"/>
          <w:sz w:val="20"/>
          <w:szCs w:val="20"/>
        </w:rPr>
        <w:t xml:space="preserve"> clause set off by commas does not affect the basic meaning of the sentence).</w:t>
      </w:r>
    </w:p>
    <w:p w:rsidR="0033609F" w:rsidRPr="001465A7" w:rsidRDefault="0033609F">
      <w:pPr>
        <w:rPr>
          <w:rFonts w:asciiTheme="minorHAnsi" w:hAnsiTheme="minorHAnsi" w:cstheme="minorHAnsi"/>
          <w:sz w:val="20"/>
          <w:szCs w:val="20"/>
        </w:rPr>
      </w:pPr>
    </w:p>
    <w:p w:rsidR="001465A7" w:rsidRDefault="001465A7">
      <w:pPr>
        <w:rPr>
          <w:rFonts w:asciiTheme="minorHAnsi" w:hAnsiTheme="minorHAnsi" w:cstheme="minorHAnsi"/>
          <w:b/>
          <w:bCs/>
          <w:i/>
          <w:sz w:val="20"/>
          <w:szCs w:val="20"/>
        </w:rPr>
      </w:pPr>
      <w:r>
        <w:rPr>
          <w:rFonts w:asciiTheme="minorHAnsi" w:hAnsiTheme="minorHAnsi" w:cstheme="minorHAnsi"/>
          <w:b/>
          <w:bCs/>
          <w:sz w:val="20"/>
          <w:szCs w:val="20"/>
        </w:rPr>
        <w:t xml:space="preserve">An easy way to identify this type of clause: it always begins with </w:t>
      </w:r>
      <w:r>
        <w:rPr>
          <w:rFonts w:asciiTheme="minorHAnsi" w:hAnsiTheme="minorHAnsi" w:cstheme="minorHAnsi"/>
          <w:b/>
          <w:bCs/>
          <w:i/>
          <w:sz w:val="20"/>
          <w:szCs w:val="20"/>
        </w:rPr>
        <w:t xml:space="preserve">who, which, </w:t>
      </w:r>
      <w:r>
        <w:rPr>
          <w:rFonts w:asciiTheme="minorHAnsi" w:hAnsiTheme="minorHAnsi" w:cstheme="minorHAnsi"/>
          <w:b/>
          <w:bCs/>
          <w:sz w:val="20"/>
          <w:szCs w:val="20"/>
        </w:rPr>
        <w:t xml:space="preserve">or (in rare cases) </w:t>
      </w:r>
      <w:r>
        <w:rPr>
          <w:rFonts w:asciiTheme="minorHAnsi" w:hAnsiTheme="minorHAnsi" w:cstheme="minorHAnsi"/>
          <w:b/>
          <w:bCs/>
          <w:i/>
          <w:sz w:val="20"/>
          <w:szCs w:val="20"/>
        </w:rPr>
        <w:t>that.</w:t>
      </w:r>
    </w:p>
    <w:p w:rsidR="001465A7" w:rsidRDefault="001465A7">
      <w:pPr>
        <w:rPr>
          <w:rFonts w:asciiTheme="minorHAnsi" w:hAnsiTheme="minorHAnsi" w:cstheme="minorHAnsi"/>
          <w:b/>
          <w:bCs/>
          <w:sz w:val="20"/>
          <w:szCs w:val="20"/>
        </w:rPr>
      </w:pPr>
      <w:r>
        <w:rPr>
          <w:rFonts w:asciiTheme="minorHAnsi" w:hAnsiTheme="minorHAnsi" w:cstheme="minorHAnsi"/>
          <w:bCs/>
          <w:sz w:val="20"/>
          <w:szCs w:val="20"/>
        </w:rPr>
        <w:lastRenderedPageBreak/>
        <w:t xml:space="preserve">B2. To set off </w:t>
      </w:r>
      <w:r w:rsidRPr="001465A7">
        <w:rPr>
          <w:rFonts w:asciiTheme="minorHAnsi" w:hAnsiTheme="minorHAnsi" w:cstheme="minorHAnsi"/>
          <w:b/>
          <w:bCs/>
          <w:sz w:val="20"/>
          <w:szCs w:val="20"/>
        </w:rPr>
        <w:t>nonessential participial phrases</w:t>
      </w:r>
    </w:p>
    <w:p w:rsidR="001465A7" w:rsidRDefault="001465A7">
      <w:pPr>
        <w:rPr>
          <w:rFonts w:asciiTheme="minorHAnsi" w:hAnsiTheme="minorHAnsi" w:cstheme="minorHAnsi"/>
          <w:b/>
          <w:bCs/>
          <w:sz w:val="20"/>
          <w:szCs w:val="20"/>
        </w:rPr>
      </w:pPr>
    </w:p>
    <w:p w:rsidR="001465A7" w:rsidRDefault="001465A7">
      <w:pPr>
        <w:rPr>
          <w:rFonts w:asciiTheme="minorHAnsi" w:hAnsiTheme="minorHAnsi" w:cstheme="minorHAnsi"/>
          <w:bCs/>
          <w:sz w:val="20"/>
          <w:szCs w:val="20"/>
        </w:rPr>
      </w:pPr>
      <w:r>
        <w:rPr>
          <w:rFonts w:asciiTheme="minorHAnsi" w:hAnsiTheme="minorHAnsi" w:cstheme="minorHAnsi"/>
          <w:bCs/>
          <w:sz w:val="20"/>
          <w:szCs w:val="20"/>
        </w:rPr>
        <w:t>What is a participial phrase? It’s a phrase that begins with a verb. A participial phrase that begins with a verb ending in -</w:t>
      </w:r>
      <w:r>
        <w:rPr>
          <w:rFonts w:asciiTheme="minorHAnsi" w:hAnsiTheme="minorHAnsi" w:cstheme="minorHAnsi"/>
          <w:bCs/>
          <w:i/>
          <w:sz w:val="20"/>
          <w:szCs w:val="20"/>
        </w:rPr>
        <w:t>ing</w:t>
      </w:r>
      <w:r>
        <w:rPr>
          <w:rFonts w:asciiTheme="minorHAnsi" w:hAnsiTheme="minorHAnsi" w:cstheme="minorHAnsi"/>
          <w:bCs/>
          <w:sz w:val="20"/>
          <w:szCs w:val="20"/>
        </w:rPr>
        <w:t xml:space="preserve"> is called a </w:t>
      </w:r>
      <w:r>
        <w:rPr>
          <w:rFonts w:asciiTheme="minorHAnsi" w:hAnsiTheme="minorHAnsi" w:cstheme="minorHAnsi"/>
          <w:bCs/>
          <w:i/>
          <w:sz w:val="20"/>
          <w:szCs w:val="20"/>
        </w:rPr>
        <w:t xml:space="preserve">present participial phrase. </w:t>
      </w:r>
      <w:r>
        <w:rPr>
          <w:rFonts w:asciiTheme="minorHAnsi" w:hAnsiTheme="minorHAnsi" w:cstheme="minorHAnsi"/>
          <w:bCs/>
          <w:sz w:val="20"/>
          <w:szCs w:val="20"/>
        </w:rPr>
        <w:t xml:space="preserve"> A participial phrase that begins with a verb ending in –</w:t>
      </w:r>
      <w:r>
        <w:rPr>
          <w:rFonts w:asciiTheme="minorHAnsi" w:hAnsiTheme="minorHAnsi" w:cstheme="minorHAnsi"/>
          <w:bCs/>
          <w:i/>
          <w:sz w:val="20"/>
          <w:szCs w:val="20"/>
        </w:rPr>
        <w:t>ed</w:t>
      </w:r>
      <w:r>
        <w:rPr>
          <w:rFonts w:asciiTheme="minorHAnsi" w:hAnsiTheme="minorHAnsi" w:cstheme="minorHAnsi"/>
          <w:bCs/>
          <w:sz w:val="20"/>
          <w:szCs w:val="20"/>
        </w:rPr>
        <w:t xml:space="preserve"> or </w:t>
      </w:r>
      <w:r>
        <w:rPr>
          <w:rFonts w:asciiTheme="minorHAnsi" w:hAnsiTheme="minorHAnsi" w:cstheme="minorHAnsi"/>
          <w:bCs/>
          <w:i/>
          <w:sz w:val="20"/>
          <w:szCs w:val="20"/>
        </w:rPr>
        <w:t>–t</w:t>
      </w:r>
      <w:r>
        <w:rPr>
          <w:rFonts w:asciiTheme="minorHAnsi" w:hAnsiTheme="minorHAnsi" w:cstheme="minorHAnsi"/>
          <w:bCs/>
          <w:sz w:val="20"/>
          <w:szCs w:val="20"/>
        </w:rPr>
        <w:t xml:space="preserve"> is called a past participial phrase.</w:t>
      </w:r>
    </w:p>
    <w:p w:rsidR="001465A7" w:rsidRDefault="001465A7">
      <w:pPr>
        <w:rPr>
          <w:rFonts w:asciiTheme="minorHAnsi" w:hAnsiTheme="minorHAnsi" w:cstheme="minorHAnsi"/>
          <w:bCs/>
          <w:sz w:val="20"/>
          <w:szCs w:val="20"/>
        </w:rPr>
      </w:pPr>
    </w:p>
    <w:p w:rsidR="001465A7" w:rsidRDefault="001465A7" w:rsidP="001465A7">
      <w:pPr>
        <w:numPr>
          <w:ilvl w:val="0"/>
          <w:numId w:val="1"/>
        </w:numPr>
        <w:rPr>
          <w:rFonts w:asciiTheme="minorHAnsi" w:hAnsiTheme="minorHAnsi" w:cstheme="minorHAnsi"/>
          <w:b/>
          <w:bCs/>
          <w:sz w:val="20"/>
          <w:szCs w:val="20"/>
        </w:rPr>
      </w:pPr>
      <w:r>
        <w:rPr>
          <w:rFonts w:asciiTheme="minorHAnsi" w:hAnsiTheme="minorHAnsi" w:cstheme="minorHAnsi"/>
          <w:b/>
          <w:bCs/>
          <w:sz w:val="20"/>
          <w:szCs w:val="20"/>
        </w:rPr>
        <w:t>Examples:</w:t>
      </w:r>
    </w:p>
    <w:p w:rsidR="001465A7" w:rsidRDefault="0073113C" w:rsidP="001465A7">
      <w:pPr>
        <w:ind w:left="1440"/>
        <w:rPr>
          <w:rFonts w:asciiTheme="minorHAnsi" w:hAnsiTheme="minorHAnsi" w:cstheme="minorHAnsi"/>
          <w:bCs/>
          <w:sz w:val="20"/>
          <w:szCs w:val="20"/>
        </w:rPr>
      </w:pPr>
      <w:r>
        <w:rPr>
          <w:rFonts w:asciiTheme="minorHAnsi" w:hAnsiTheme="minorHAnsi" w:cstheme="minorHAnsi"/>
          <w:bCs/>
          <w:sz w:val="20"/>
          <w:szCs w:val="20"/>
        </w:rPr>
        <w:t xml:space="preserve">My brother, </w:t>
      </w:r>
      <w:r w:rsidRPr="0073113C">
        <w:rPr>
          <w:rFonts w:asciiTheme="minorHAnsi" w:hAnsiTheme="minorHAnsi" w:cstheme="minorHAnsi"/>
          <w:b/>
          <w:bCs/>
          <w:sz w:val="20"/>
          <w:szCs w:val="20"/>
        </w:rPr>
        <w:t>waiting until the last minute</w:t>
      </w:r>
      <w:r>
        <w:rPr>
          <w:rFonts w:asciiTheme="minorHAnsi" w:hAnsiTheme="minorHAnsi" w:cstheme="minorHAnsi"/>
          <w:bCs/>
          <w:sz w:val="20"/>
          <w:szCs w:val="20"/>
        </w:rPr>
        <w:t>, decided to come for a visit.</w:t>
      </w:r>
    </w:p>
    <w:p w:rsidR="0073113C" w:rsidRDefault="0073113C" w:rsidP="001465A7">
      <w:pPr>
        <w:ind w:left="1440"/>
        <w:rPr>
          <w:rFonts w:asciiTheme="minorHAnsi" w:hAnsiTheme="minorHAnsi" w:cstheme="minorHAnsi"/>
          <w:bCs/>
          <w:sz w:val="20"/>
          <w:szCs w:val="20"/>
        </w:rPr>
      </w:pPr>
      <w:r>
        <w:rPr>
          <w:rFonts w:asciiTheme="minorHAnsi" w:hAnsiTheme="minorHAnsi" w:cstheme="minorHAnsi"/>
          <w:bCs/>
          <w:sz w:val="20"/>
          <w:szCs w:val="20"/>
        </w:rPr>
        <w:t>(present participial phrase)</w:t>
      </w:r>
    </w:p>
    <w:p w:rsidR="0073113C" w:rsidRDefault="0073113C" w:rsidP="001465A7">
      <w:pPr>
        <w:ind w:left="1440"/>
        <w:rPr>
          <w:rFonts w:asciiTheme="minorHAnsi" w:hAnsiTheme="minorHAnsi" w:cstheme="minorHAnsi"/>
          <w:bCs/>
          <w:sz w:val="20"/>
          <w:szCs w:val="20"/>
        </w:rPr>
      </w:pPr>
    </w:p>
    <w:p w:rsidR="0073113C" w:rsidRDefault="0073113C" w:rsidP="001465A7">
      <w:pPr>
        <w:ind w:left="1440"/>
        <w:rPr>
          <w:rFonts w:asciiTheme="minorHAnsi" w:hAnsiTheme="minorHAnsi" w:cstheme="minorHAnsi"/>
          <w:bCs/>
          <w:sz w:val="20"/>
          <w:szCs w:val="20"/>
        </w:rPr>
      </w:pPr>
      <w:r>
        <w:rPr>
          <w:rFonts w:asciiTheme="minorHAnsi" w:hAnsiTheme="minorHAnsi" w:cstheme="minorHAnsi"/>
          <w:bCs/>
          <w:sz w:val="20"/>
          <w:szCs w:val="20"/>
        </w:rPr>
        <w:t xml:space="preserve">The package, </w:t>
      </w:r>
      <w:r w:rsidRPr="0073113C">
        <w:rPr>
          <w:rFonts w:asciiTheme="minorHAnsi" w:hAnsiTheme="minorHAnsi" w:cstheme="minorHAnsi"/>
          <w:b/>
          <w:bCs/>
          <w:sz w:val="20"/>
          <w:szCs w:val="20"/>
        </w:rPr>
        <w:t>sent to the wrong address</w:t>
      </w:r>
      <w:r>
        <w:rPr>
          <w:rFonts w:asciiTheme="minorHAnsi" w:hAnsiTheme="minorHAnsi" w:cstheme="minorHAnsi"/>
          <w:bCs/>
          <w:sz w:val="20"/>
          <w:szCs w:val="20"/>
        </w:rPr>
        <w:t>, was extremely heavy.</w:t>
      </w:r>
    </w:p>
    <w:p w:rsidR="0073113C" w:rsidRPr="001465A7" w:rsidRDefault="0073113C" w:rsidP="001465A7">
      <w:pPr>
        <w:ind w:left="1440"/>
        <w:rPr>
          <w:rFonts w:asciiTheme="minorHAnsi" w:hAnsiTheme="minorHAnsi" w:cstheme="minorHAnsi"/>
          <w:bCs/>
          <w:sz w:val="20"/>
          <w:szCs w:val="20"/>
        </w:rPr>
      </w:pPr>
      <w:r>
        <w:rPr>
          <w:rFonts w:asciiTheme="minorHAnsi" w:hAnsiTheme="minorHAnsi" w:cstheme="minorHAnsi"/>
          <w:bCs/>
          <w:sz w:val="20"/>
          <w:szCs w:val="20"/>
        </w:rPr>
        <w:t>(past participial phrase)</w:t>
      </w:r>
    </w:p>
    <w:p w:rsidR="001465A7" w:rsidRDefault="001465A7">
      <w:pPr>
        <w:rPr>
          <w:rFonts w:asciiTheme="minorHAnsi" w:hAnsiTheme="minorHAnsi" w:cstheme="minorHAnsi"/>
          <w:i/>
          <w:sz w:val="20"/>
          <w:szCs w:val="20"/>
        </w:rPr>
      </w:pPr>
    </w:p>
    <w:p w:rsidR="0033609F" w:rsidRPr="001465A7" w:rsidRDefault="009B199F">
      <w:pPr>
        <w:rPr>
          <w:rFonts w:asciiTheme="minorHAnsi" w:hAnsiTheme="minorHAnsi" w:cstheme="minorHAnsi"/>
          <w:i/>
          <w:sz w:val="20"/>
          <w:szCs w:val="20"/>
        </w:rPr>
      </w:pPr>
      <w:r w:rsidRPr="009B199F">
        <w:rPr>
          <w:rFonts w:asciiTheme="minorHAnsi" w:hAnsiTheme="minorHAnsi" w:cstheme="minorHAnsi"/>
          <w:noProof/>
          <w:sz w:val="20"/>
          <w:szCs w:val="20"/>
        </w:rPr>
        <w:pict>
          <v:shape id="_x0000_s1028" type="#_x0000_t202" style="position:absolute;margin-left:0;margin-top:0;width:260pt;height:23.1pt;z-index:251657216">
            <v:textbox style="mso-next-textbox:#_x0000_s1028">
              <w:txbxContent>
                <w:p w:rsidR="0033609F" w:rsidRPr="0073113C" w:rsidRDefault="0033609F">
                  <w:pPr>
                    <w:rPr>
                      <w:rFonts w:asciiTheme="minorHAnsi" w:hAnsiTheme="minorHAnsi" w:cstheme="minorHAnsi"/>
                      <w:b/>
                      <w:bCs/>
                      <w:sz w:val="28"/>
                    </w:rPr>
                  </w:pPr>
                  <w:r w:rsidRPr="0073113C">
                    <w:rPr>
                      <w:rFonts w:asciiTheme="minorHAnsi" w:hAnsiTheme="minorHAnsi" w:cstheme="minorHAnsi"/>
                      <w:b/>
                      <w:bCs/>
                      <w:sz w:val="28"/>
                    </w:rPr>
                    <w:t>Complete Comma Usage Exercises 2 and 3 Handouts</w:t>
                  </w:r>
                </w:p>
                <w:p w:rsidR="0033609F" w:rsidRDefault="0033609F"/>
              </w:txbxContent>
            </v:textbox>
            <w10:wrap type="square"/>
          </v:shape>
        </w:pict>
      </w:r>
    </w:p>
    <w:p w:rsidR="0033609F" w:rsidRPr="001465A7" w:rsidRDefault="0033609F">
      <w:pPr>
        <w:rPr>
          <w:rFonts w:asciiTheme="minorHAnsi" w:hAnsiTheme="minorHAnsi" w:cstheme="minorHAnsi"/>
          <w:sz w:val="20"/>
          <w:szCs w:val="20"/>
        </w:rPr>
      </w:pPr>
    </w:p>
    <w:p w:rsidR="0033609F" w:rsidRPr="001465A7" w:rsidRDefault="0033609F">
      <w:pPr>
        <w:pStyle w:val="Heading1"/>
        <w:rPr>
          <w:rFonts w:asciiTheme="minorHAnsi" w:hAnsiTheme="minorHAnsi" w:cstheme="minorHAnsi"/>
          <w:sz w:val="20"/>
          <w:szCs w:val="20"/>
          <w:u w:val="none"/>
        </w:rPr>
      </w:pPr>
    </w:p>
    <w:p w:rsidR="0033609F" w:rsidRPr="001465A7" w:rsidRDefault="0033609F">
      <w:pPr>
        <w:pStyle w:val="Heading1"/>
        <w:rPr>
          <w:rFonts w:asciiTheme="minorHAnsi" w:hAnsiTheme="minorHAnsi" w:cstheme="minorHAnsi"/>
          <w:sz w:val="20"/>
          <w:szCs w:val="20"/>
        </w:rPr>
      </w:pPr>
      <w:r w:rsidRPr="001465A7">
        <w:rPr>
          <w:rFonts w:asciiTheme="minorHAnsi" w:hAnsiTheme="minorHAnsi" w:cstheme="minorHAnsi"/>
          <w:sz w:val="20"/>
          <w:szCs w:val="20"/>
          <w:u w:val="none"/>
        </w:rPr>
        <w:t xml:space="preserve">C.  </w:t>
      </w:r>
      <w:r w:rsidRPr="001465A7">
        <w:rPr>
          <w:rFonts w:asciiTheme="minorHAnsi" w:hAnsiTheme="minorHAnsi" w:cstheme="minorHAnsi"/>
          <w:sz w:val="20"/>
          <w:szCs w:val="20"/>
        </w:rPr>
        <w:t>Introductory Elements</w:t>
      </w:r>
    </w:p>
    <w:p w:rsidR="0033609F" w:rsidRPr="001465A7" w:rsidRDefault="0033609F">
      <w:pPr>
        <w:rPr>
          <w:rFonts w:asciiTheme="minorHAnsi" w:hAnsiTheme="minorHAnsi" w:cstheme="minorHAnsi"/>
          <w:sz w:val="20"/>
          <w:szCs w:val="20"/>
        </w:rPr>
      </w:pPr>
    </w:p>
    <w:p w:rsidR="0033609F" w:rsidRPr="0073113C" w:rsidRDefault="0073113C">
      <w:pPr>
        <w:rPr>
          <w:rFonts w:asciiTheme="minorHAnsi" w:hAnsiTheme="minorHAnsi" w:cstheme="minorHAnsi"/>
          <w:bCs/>
          <w:sz w:val="20"/>
          <w:szCs w:val="20"/>
        </w:rPr>
      </w:pPr>
      <w:r>
        <w:rPr>
          <w:rFonts w:asciiTheme="minorHAnsi" w:hAnsiTheme="minorHAnsi" w:cstheme="minorHAnsi"/>
          <w:bCs/>
          <w:sz w:val="20"/>
          <w:szCs w:val="20"/>
        </w:rPr>
        <w:t>C1</w:t>
      </w:r>
      <w:r w:rsidR="0033609F" w:rsidRPr="001465A7">
        <w:rPr>
          <w:rFonts w:asciiTheme="minorHAnsi" w:hAnsiTheme="minorHAnsi" w:cstheme="minorHAnsi"/>
          <w:b/>
          <w:bCs/>
          <w:sz w:val="20"/>
          <w:szCs w:val="20"/>
        </w:rPr>
        <w:t xml:space="preserve">.   </w:t>
      </w:r>
      <w:r w:rsidR="0033609F" w:rsidRPr="0073113C">
        <w:rPr>
          <w:rFonts w:asciiTheme="minorHAnsi" w:hAnsiTheme="minorHAnsi" w:cstheme="minorHAnsi"/>
          <w:bCs/>
          <w:sz w:val="20"/>
          <w:szCs w:val="20"/>
        </w:rPr>
        <w:t>After</w:t>
      </w:r>
      <w:r w:rsidR="0033609F" w:rsidRPr="001465A7">
        <w:rPr>
          <w:rFonts w:asciiTheme="minorHAnsi" w:hAnsiTheme="minorHAnsi" w:cstheme="minorHAnsi"/>
          <w:b/>
          <w:bCs/>
          <w:sz w:val="20"/>
          <w:szCs w:val="20"/>
        </w:rPr>
        <w:t xml:space="preserve"> </w:t>
      </w:r>
      <w:r w:rsidR="0033609F" w:rsidRPr="0073113C">
        <w:rPr>
          <w:rFonts w:asciiTheme="minorHAnsi" w:hAnsiTheme="minorHAnsi" w:cstheme="minorHAnsi"/>
          <w:bCs/>
          <w:sz w:val="20"/>
          <w:szCs w:val="20"/>
        </w:rPr>
        <w:t>words</w:t>
      </w:r>
      <w:r w:rsidR="0033609F" w:rsidRPr="001465A7">
        <w:rPr>
          <w:rFonts w:asciiTheme="minorHAnsi" w:hAnsiTheme="minorHAnsi" w:cstheme="minorHAnsi"/>
          <w:b/>
          <w:bCs/>
          <w:sz w:val="20"/>
          <w:szCs w:val="20"/>
        </w:rPr>
        <w:t xml:space="preserve"> </w:t>
      </w:r>
      <w:r w:rsidR="0033609F" w:rsidRPr="0073113C">
        <w:rPr>
          <w:rFonts w:asciiTheme="minorHAnsi" w:hAnsiTheme="minorHAnsi" w:cstheme="minorHAnsi"/>
          <w:bCs/>
          <w:sz w:val="20"/>
          <w:szCs w:val="20"/>
        </w:rPr>
        <w:t>such</w:t>
      </w:r>
      <w:r w:rsidR="0033609F" w:rsidRPr="001465A7">
        <w:rPr>
          <w:rFonts w:asciiTheme="minorHAnsi" w:hAnsiTheme="minorHAnsi" w:cstheme="minorHAnsi"/>
          <w:b/>
          <w:bCs/>
          <w:sz w:val="20"/>
          <w:szCs w:val="20"/>
        </w:rPr>
        <w:t xml:space="preserve"> </w:t>
      </w:r>
      <w:r w:rsidR="0033609F" w:rsidRPr="0073113C">
        <w:rPr>
          <w:rFonts w:asciiTheme="minorHAnsi" w:hAnsiTheme="minorHAnsi" w:cstheme="minorHAnsi"/>
          <w:bCs/>
          <w:sz w:val="20"/>
          <w:szCs w:val="20"/>
        </w:rPr>
        <w:t>as</w:t>
      </w:r>
      <w:r w:rsidR="0033609F" w:rsidRPr="001465A7">
        <w:rPr>
          <w:rFonts w:asciiTheme="minorHAnsi" w:hAnsiTheme="minorHAnsi" w:cstheme="minorHAnsi"/>
          <w:b/>
          <w:bCs/>
          <w:sz w:val="20"/>
          <w:szCs w:val="20"/>
        </w:rPr>
        <w:t xml:space="preserve"> </w:t>
      </w:r>
      <w:r w:rsidR="0033609F" w:rsidRPr="001465A7">
        <w:rPr>
          <w:rFonts w:asciiTheme="minorHAnsi" w:hAnsiTheme="minorHAnsi" w:cstheme="minorHAnsi"/>
          <w:b/>
          <w:bCs/>
          <w:i/>
          <w:iCs/>
          <w:sz w:val="20"/>
          <w:szCs w:val="20"/>
        </w:rPr>
        <w:t xml:space="preserve">well, yes, no, </w:t>
      </w:r>
      <w:r w:rsidR="0033609F" w:rsidRPr="001465A7">
        <w:rPr>
          <w:rFonts w:asciiTheme="minorHAnsi" w:hAnsiTheme="minorHAnsi" w:cstheme="minorHAnsi"/>
          <w:b/>
          <w:bCs/>
          <w:sz w:val="20"/>
          <w:szCs w:val="20"/>
        </w:rPr>
        <w:t xml:space="preserve">and </w:t>
      </w:r>
      <w:r w:rsidR="0033609F" w:rsidRPr="001465A7">
        <w:rPr>
          <w:rFonts w:asciiTheme="minorHAnsi" w:hAnsiTheme="minorHAnsi" w:cstheme="minorHAnsi"/>
          <w:b/>
          <w:bCs/>
          <w:i/>
          <w:iCs/>
          <w:sz w:val="20"/>
          <w:szCs w:val="20"/>
        </w:rPr>
        <w:t xml:space="preserve">why </w:t>
      </w:r>
      <w:r w:rsidR="0033609F" w:rsidRPr="001465A7">
        <w:rPr>
          <w:rFonts w:asciiTheme="minorHAnsi" w:hAnsiTheme="minorHAnsi" w:cstheme="minorHAnsi"/>
          <w:b/>
          <w:bCs/>
          <w:sz w:val="20"/>
          <w:szCs w:val="20"/>
        </w:rPr>
        <w:t xml:space="preserve"> </w:t>
      </w:r>
      <w:r w:rsidR="0033609F" w:rsidRPr="0073113C">
        <w:rPr>
          <w:rFonts w:asciiTheme="minorHAnsi" w:hAnsiTheme="minorHAnsi" w:cstheme="minorHAnsi"/>
          <w:bCs/>
          <w:sz w:val="20"/>
          <w:szCs w:val="20"/>
        </w:rPr>
        <w:t>when they begin a sentence</w:t>
      </w:r>
    </w:p>
    <w:p w:rsidR="0033609F" w:rsidRPr="001465A7" w:rsidRDefault="0033609F">
      <w:pPr>
        <w:rPr>
          <w:rFonts w:asciiTheme="minorHAnsi" w:hAnsiTheme="minorHAnsi" w:cstheme="minorHAnsi"/>
          <w:b/>
          <w:bCs/>
          <w:sz w:val="20"/>
          <w:szCs w:val="20"/>
        </w:rPr>
      </w:pPr>
    </w:p>
    <w:p w:rsidR="0073113C" w:rsidRDefault="0033609F">
      <w:pPr>
        <w:numPr>
          <w:ilvl w:val="0"/>
          <w:numId w:val="1"/>
        </w:numPr>
        <w:rPr>
          <w:rFonts w:asciiTheme="minorHAnsi" w:hAnsiTheme="minorHAnsi" w:cstheme="minorHAnsi"/>
          <w:sz w:val="20"/>
          <w:szCs w:val="20"/>
        </w:rPr>
      </w:pPr>
      <w:r w:rsidRPr="001465A7">
        <w:rPr>
          <w:rFonts w:asciiTheme="minorHAnsi" w:hAnsiTheme="minorHAnsi" w:cstheme="minorHAnsi"/>
          <w:b/>
          <w:bCs/>
          <w:sz w:val="20"/>
          <w:szCs w:val="20"/>
        </w:rPr>
        <w:t>Example</w:t>
      </w:r>
      <w:r w:rsidR="0073113C">
        <w:rPr>
          <w:rFonts w:asciiTheme="minorHAnsi" w:hAnsiTheme="minorHAnsi" w:cstheme="minorHAnsi"/>
          <w:sz w:val="20"/>
          <w:szCs w:val="20"/>
        </w:rPr>
        <w:t>:</w:t>
      </w:r>
    </w:p>
    <w:p w:rsidR="0033609F" w:rsidRPr="001465A7" w:rsidRDefault="0033609F" w:rsidP="0073113C">
      <w:pPr>
        <w:ind w:left="1440"/>
        <w:rPr>
          <w:rFonts w:asciiTheme="minorHAnsi" w:hAnsiTheme="minorHAnsi" w:cstheme="minorHAnsi"/>
          <w:sz w:val="20"/>
          <w:szCs w:val="20"/>
        </w:rPr>
      </w:pPr>
      <w:r w:rsidRPr="001465A7">
        <w:rPr>
          <w:rFonts w:asciiTheme="minorHAnsi" w:hAnsiTheme="minorHAnsi" w:cstheme="minorHAnsi"/>
          <w:b/>
          <w:bCs/>
          <w:sz w:val="20"/>
          <w:szCs w:val="20"/>
        </w:rPr>
        <w:t>Yes</w:t>
      </w:r>
      <w:r w:rsidRPr="001465A7">
        <w:rPr>
          <w:rFonts w:asciiTheme="minorHAnsi" w:hAnsiTheme="minorHAnsi" w:cstheme="minorHAnsi"/>
          <w:sz w:val="20"/>
          <w:szCs w:val="20"/>
        </w:rPr>
        <w:t>, you were elected.</w:t>
      </w:r>
    </w:p>
    <w:p w:rsidR="0033609F" w:rsidRPr="001465A7" w:rsidRDefault="0033609F">
      <w:pPr>
        <w:rPr>
          <w:rFonts w:asciiTheme="minorHAnsi" w:hAnsiTheme="minorHAnsi" w:cstheme="minorHAnsi"/>
          <w:sz w:val="20"/>
          <w:szCs w:val="20"/>
        </w:rPr>
      </w:pPr>
    </w:p>
    <w:p w:rsidR="0033609F" w:rsidRPr="001465A7" w:rsidRDefault="0073113C">
      <w:pPr>
        <w:rPr>
          <w:rFonts w:asciiTheme="minorHAnsi" w:hAnsiTheme="minorHAnsi" w:cstheme="minorHAnsi"/>
          <w:sz w:val="20"/>
          <w:szCs w:val="20"/>
        </w:rPr>
      </w:pPr>
      <w:r>
        <w:rPr>
          <w:rFonts w:asciiTheme="minorHAnsi" w:hAnsiTheme="minorHAnsi" w:cstheme="minorHAnsi"/>
          <w:sz w:val="20"/>
          <w:szCs w:val="20"/>
        </w:rPr>
        <w:t>C</w:t>
      </w:r>
      <w:r w:rsidR="0033609F" w:rsidRPr="001465A7">
        <w:rPr>
          <w:rFonts w:asciiTheme="minorHAnsi" w:hAnsiTheme="minorHAnsi" w:cstheme="minorHAnsi"/>
          <w:sz w:val="20"/>
          <w:szCs w:val="20"/>
        </w:rPr>
        <w:t xml:space="preserve">2.  After an </w:t>
      </w:r>
      <w:r w:rsidR="0033609F" w:rsidRPr="001465A7">
        <w:rPr>
          <w:rFonts w:asciiTheme="minorHAnsi" w:hAnsiTheme="minorHAnsi" w:cstheme="minorHAnsi"/>
          <w:b/>
          <w:bCs/>
          <w:sz w:val="20"/>
          <w:szCs w:val="20"/>
        </w:rPr>
        <w:t>introductory participial phrase</w:t>
      </w:r>
      <w:r w:rsidR="0033609F" w:rsidRPr="001465A7">
        <w:rPr>
          <w:rFonts w:asciiTheme="minorHAnsi" w:hAnsiTheme="minorHAnsi" w:cstheme="minorHAnsi"/>
          <w:sz w:val="20"/>
          <w:szCs w:val="20"/>
        </w:rPr>
        <w:t xml:space="preserve"> (phrases beginning with verbs).</w:t>
      </w:r>
    </w:p>
    <w:p w:rsidR="0073113C" w:rsidRPr="0073113C" w:rsidRDefault="0033609F">
      <w:pPr>
        <w:numPr>
          <w:ilvl w:val="0"/>
          <w:numId w:val="1"/>
        </w:numPr>
        <w:rPr>
          <w:rFonts w:asciiTheme="minorHAnsi" w:hAnsiTheme="minorHAnsi" w:cstheme="minorHAnsi"/>
          <w:sz w:val="20"/>
          <w:szCs w:val="20"/>
        </w:rPr>
      </w:pPr>
      <w:r w:rsidRPr="001465A7">
        <w:rPr>
          <w:rFonts w:asciiTheme="minorHAnsi" w:hAnsiTheme="minorHAnsi" w:cstheme="minorHAnsi"/>
          <w:b/>
          <w:bCs/>
          <w:sz w:val="20"/>
          <w:szCs w:val="20"/>
        </w:rPr>
        <w:t>Examples</w:t>
      </w:r>
      <w:r w:rsidR="0073113C" w:rsidRPr="0073113C">
        <w:rPr>
          <w:rFonts w:asciiTheme="minorHAnsi" w:hAnsiTheme="minorHAnsi" w:cstheme="minorHAnsi"/>
          <w:b/>
          <w:bCs/>
          <w:sz w:val="20"/>
          <w:szCs w:val="20"/>
        </w:rPr>
        <w:t>:</w:t>
      </w:r>
    </w:p>
    <w:p w:rsidR="0073113C" w:rsidRPr="0073113C" w:rsidRDefault="0073113C" w:rsidP="0073113C">
      <w:pPr>
        <w:ind w:left="1440"/>
        <w:rPr>
          <w:rFonts w:asciiTheme="minorHAnsi" w:hAnsiTheme="minorHAnsi" w:cstheme="minorHAnsi"/>
          <w:sz w:val="20"/>
          <w:szCs w:val="20"/>
        </w:rPr>
      </w:pPr>
    </w:p>
    <w:p w:rsidR="0033609F" w:rsidRPr="001465A7" w:rsidRDefault="0033609F" w:rsidP="0073113C">
      <w:pPr>
        <w:ind w:left="1440"/>
        <w:rPr>
          <w:rFonts w:asciiTheme="minorHAnsi" w:hAnsiTheme="minorHAnsi" w:cstheme="minorHAnsi"/>
          <w:sz w:val="20"/>
          <w:szCs w:val="20"/>
        </w:rPr>
      </w:pPr>
      <w:r w:rsidRPr="001465A7">
        <w:rPr>
          <w:rFonts w:asciiTheme="minorHAnsi" w:hAnsiTheme="minorHAnsi" w:cstheme="minorHAnsi"/>
          <w:b/>
          <w:bCs/>
          <w:sz w:val="20"/>
          <w:szCs w:val="20"/>
        </w:rPr>
        <w:t>Behaving like a spoiled child</w:t>
      </w:r>
      <w:r w:rsidRPr="001465A7">
        <w:rPr>
          <w:rFonts w:asciiTheme="minorHAnsi" w:hAnsiTheme="minorHAnsi" w:cstheme="minorHAnsi"/>
          <w:sz w:val="20"/>
          <w:szCs w:val="20"/>
        </w:rPr>
        <w:t>, he pouted and sulked.</w:t>
      </w:r>
    </w:p>
    <w:p w:rsidR="0073113C" w:rsidRDefault="0033609F" w:rsidP="0073113C">
      <w:pPr>
        <w:ind w:left="2160"/>
        <w:rPr>
          <w:rFonts w:asciiTheme="minorHAnsi" w:hAnsiTheme="minorHAnsi" w:cstheme="minorHAnsi"/>
          <w:sz w:val="20"/>
          <w:szCs w:val="20"/>
        </w:rPr>
      </w:pPr>
      <w:r w:rsidRPr="001465A7">
        <w:rPr>
          <w:rFonts w:asciiTheme="minorHAnsi" w:hAnsiTheme="minorHAnsi" w:cstheme="minorHAnsi"/>
          <w:sz w:val="20"/>
          <w:szCs w:val="20"/>
        </w:rPr>
        <w:t xml:space="preserve">          </w:t>
      </w:r>
    </w:p>
    <w:p w:rsidR="0033609F" w:rsidRPr="001465A7" w:rsidRDefault="0033609F" w:rsidP="0073113C">
      <w:pPr>
        <w:ind w:left="720" w:firstLine="720"/>
        <w:rPr>
          <w:rFonts w:asciiTheme="minorHAnsi" w:hAnsiTheme="minorHAnsi" w:cstheme="minorHAnsi"/>
          <w:sz w:val="20"/>
          <w:szCs w:val="20"/>
        </w:rPr>
      </w:pPr>
      <w:r w:rsidRPr="001465A7">
        <w:rPr>
          <w:rFonts w:asciiTheme="minorHAnsi" w:hAnsiTheme="minorHAnsi" w:cstheme="minorHAnsi"/>
          <w:b/>
          <w:bCs/>
          <w:sz w:val="20"/>
          <w:szCs w:val="20"/>
        </w:rPr>
        <w:t>Washing and polishing the car</w:t>
      </w:r>
      <w:r w:rsidRPr="001465A7">
        <w:rPr>
          <w:rFonts w:asciiTheme="minorHAnsi" w:hAnsiTheme="minorHAnsi" w:cstheme="minorHAnsi"/>
          <w:sz w:val="20"/>
          <w:szCs w:val="20"/>
        </w:rPr>
        <w:t>, I developed sore muscles.</w:t>
      </w:r>
    </w:p>
    <w:p w:rsidR="0033609F" w:rsidRPr="001465A7" w:rsidRDefault="0033609F">
      <w:pPr>
        <w:rPr>
          <w:rFonts w:asciiTheme="minorHAnsi" w:hAnsiTheme="minorHAnsi" w:cstheme="minorHAnsi"/>
          <w:sz w:val="20"/>
          <w:szCs w:val="20"/>
        </w:rPr>
      </w:pPr>
    </w:p>
    <w:p w:rsidR="0033609F" w:rsidRPr="001465A7" w:rsidRDefault="0073113C">
      <w:pPr>
        <w:rPr>
          <w:rFonts w:asciiTheme="minorHAnsi" w:hAnsiTheme="minorHAnsi" w:cstheme="minorHAnsi"/>
          <w:sz w:val="20"/>
          <w:szCs w:val="20"/>
        </w:rPr>
      </w:pPr>
      <w:r>
        <w:rPr>
          <w:rFonts w:asciiTheme="minorHAnsi" w:hAnsiTheme="minorHAnsi" w:cstheme="minorHAnsi"/>
          <w:sz w:val="20"/>
          <w:szCs w:val="20"/>
        </w:rPr>
        <w:t>C</w:t>
      </w:r>
      <w:r w:rsidR="0033609F" w:rsidRPr="001465A7">
        <w:rPr>
          <w:rFonts w:asciiTheme="minorHAnsi" w:hAnsiTheme="minorHAnsi" w:cstheme="minorHAnsi"/>
          <w:sz w:val="20"/>
          <w:szCs w:val="20"/>
        </w:rPr>
        <w:t xml:space="preserve">3.  Commas after </w:t>
      </w:r>
      <w:r w:rsidR="0033609F" w:rsidRPr="001465A7">
        <w:rPr>
          <w:rFonts w:asciiTheme="minorHAnsi" w:hAnsiTheme="minorHAnsi" w:cstheme="minorHAnsi"/>
          <w:b/>
          <w:bCs/>
          <w:sz w:val="20"/>
          <w:szCs w:val="20"/>
        </w:rPr>
        <w:t>a succession of introductory prepositional phrases</w:t>
      </w:r>
    </w:p>
    <w:p w:rsidR="0073113C" w:rsidRPr="0073113C" w:rsidRDefault="0033609F">
      <w:pPr>
        <w:numPr>
          <w:ilvl w:val="0"/>
          <w:numId w:val="1"/>
        </w:numPr>
        <w:rPr>
          <w:rFonts w:asciiTheme="minorHAnsi" w:hAnsiTheme="minorHAnsi" w:cstheme="minorHAnsi"/>
          <w:sz w:val="20"/>
          <w:szCs w:val="20"/>
        </w:rPr>
      </w:pPr>
      <w:r w:rsidRPr="001465A7">
        <w:rPr>
          <w:rFonts w:asciiTheme="minorHAnsi" w:hAnsiTheme="minorHAnsi" w:cstheme="minorHAnsi"/>
          <w:b/>
          <w:bCs/>
          <w:sz w:val="20"/>
          <w:szCs w:val="20"/>
        </w:rPr>
        <w:t xml:space="preserve">Example:  </w:t>
      </w:r>
    </w:p>
    <w:p w:rsidR="0033609F" w:rsidRPr="001465A7" w:rsidRDefault="0033609F" w:rsidP="0073113C">
      <w:pPr>
        <w:ind w:left="1440"/>
        <w:rPr>
          <w:rFonts w:asciiTheme="minorHAnsi" w:hAnsiTheme="minorHAnsi" w:cstheme="minorHAnsi"/>
          <w:sz w:val="20"/>
          <w:szCs w:val="20"/>
        </w:rPr>
      </w:pPr>
      <w:r w:rsidRPr="001465A7">
        <w:rPr>
          <w:rFonts w:asciiTheme="minorHAnsi" w:hAnsiTheme="minorHAnsi" w:cstheme="minorHAnsi"/>
          <w:b/>
          <w:bCs/>
          <w:sz w:val="20"/>
          <w:szCs w:val="20"/>
        </w:rPr>
        <w:t>At the edge of the deep woods near Lakeville in Cumberland County</w:t>
      </w:r>
      <w:r w:rsidRPr="001465A7">
        <w:rPr>
          <w:rFonts w:asciiTheme="minorHAnsi" w:hAnsiTheme="minorHAnsi" w:cstheme="minorHAnsi"/>
          <w:sz w:val="20"/>
          <w:szCs w:val="20"/>
        </w:rPr>
        <w:t>, they built a small log cabin.</w:t>
      </w:r>
    </w:p>
    <w:p w:rsidR="0033609F" w:rsidRPr="001465A7" w:rsidRDefault="0033609F">
      <w:pPr>
        <w:ind w:left="1080"/>
        <w:rPr>
          <w:rFonts w:asciiTheme="minorHAnsi" w:hAnsiTheme="minorHAnsi" w:cstheme="minorHAnsi"/>
          <w:sz w:val="20"/>
          <w:szCs w:val="20"/>
        </w:rPr>
      </w:pPr>
    </w:p>
    <w:p w:rsidR="0033609F" w:rsidRPr="001465A7" w:rsidRDefault="0033609F">
      <w:pPr>
        <w:numPr>
          <w:ilvl w:val="0"/>
          <w:numId w:val="1"/>
        </w:numPr>
        <w:rPr>
          <w:rFonts w:asciiTheme="minorHAnsi" w:hAnsiTheme="minorHAnsi" w:cstheme="minorHAnsi"/>
          <w:b/>
          <w:bCs/>
          <w:sz w:val="20"/>
          <w:szCs w:val="20"/>
        </w:rPr>
      </w:pPr>
      <w:r w:rsidRPr="001465A7">
        <w:rPr>
          <w:rFonts w:asciiTheme="minorHAnsi" w:hAnsiTheme="minorHAnsi" w:cstheme="minorHAnsi"/>
          <w:b/>
          <w:bCs/>
          <w:sz w:val="20"/>
          <w:szCs w:val="20"/>
        </w:rPr>
        <w:t xml:space="preserve">Note:  </w:t>
      </w:r>
      <w:r w:rsidRPr="001465A7">
        <w:rPr>
          <w:rFonts w:asciiTheme="minorHAnsi" w:hAnsiTheme="minorHAnsi" w:cstheme="minorHAnsi"/>
          <w:sz w:val="20"/>
          <w:szCs w:val="20"/>
        </w:rPr>
        <w:t xml:space="preserve">A </w:t>
      </w:r>
      <w:r w:rsidRPr="001465A7">
        <w:rPr>
          <w:rFonts w:asciiTheme="minorHAnsi" w:hAnsiTheme="minorHAnsi" w:cstheme="minorHAnsi"/>
          <w:i/>
          <w:sz w:val="20"/>
          <w:szCs w:val="20"/>
        </w:rPr>
        <w:t>single</w:t>
      </w:r>
      <w:r w:rsidRPr="001465A7">
        <w:rPr>
          <w:rFonts w:asciiTheme="minorHAnsi" w:hAnsiTheme="minorHAnsi" w:cstheme="minorHAnsi"/>
          <w:sz w:val="20"/>
          <w:szCs w:val="20"/>
        </w:rPr>
        <w:t xml:space="preserve"> introductory prepositional phrase need </w:t>
      </w:r>
      <w:r w:rsidRPr="001465A7">
        <w:rPr>
          <w:rFonts w:asciiTheme="minorHAnsi" w:hAnsiTheme="minorHAnsi" w:cstheme="minorHAnsi"/>
          <w:i/>
          <w:sz w:val="20"/>
          <w:szCs w:val="20"/>
        </w:rPr>
        <w:t>not</w:t>
      </w:r>
      <w:r w:rsidRPr="001465A7">
        <w:rPr>
          <w:rFonts w:asciiTheme="minorHAnsi" w:hAnsiTheme="minorHAnsi" w:cstheme="minorHAnsi"/>
          <w:sz w:val="20"/>
          <w:szCs w:val="20"/>
        </w:rPr>
        <w:t xml:space="preserve"> be followed by a comma unless it is parenthetical (by the way, on the contrary, etc.) or the comma is necessary to prevent confusion.</w:t>
      </w:r>
    </w:p>
    <w:p w:rsidR="0033609F" w:rsidRPr="001465A7" w:rsidRDefault="0033609F">
      <w:pPr>
        <w:rPr>
          <w:rFonts w:asciiTheme="minorHAnsi" w:hAnsiTheme="minorHAnsi" w:cstheme="minorHAnsi"/>
          <w:b/>
          <w:bCs/>
          <w:sz w:val="20"/>
          <w:szCs w:val="20"/>
        </w:rPr>
      </w:pPr>
    </w:p>
    <w:p w:rsidR="0073113C" w:rsidRDefault="0033609F">
      <w:pPr>
        <w:numPr>
          <w:ilvl w:val="0"/>
          <w:numId w:val="1"/>
        </w:numPr>
        <w:rPr>
          <w:rFonts w:asciiTheme="minorHAnsi" w:hAnsiTheme="minorHAnsi" w:cstheme="minorHAnsi"/>
          <w:b/>
          <w:bCs/>
          <w:sz w:val="20"/>
          <w:szCs w:val="20"/>
        </w:rPr>
      </w:pPr>
      <w:r w:rsidRPr="001465A7">
        <w:rPr>
          <w:rFonts w:asciiTheme="minorHAnsi" w:hAnsiTheme="minorHAnsi" w:cstheme="minorHAnsi"/>
          <w:b/>
          <w:bCs/>
          <w:sz w:val="20"/>
          <w:szCs w:val="20"/>
        </w:rPr>
        <w:t xml:space="preserve">Examples:  </w:t>
      </w:r>
    </w:p>
    <w:p w:rsidR="0073113C" w:rsidRDefault="0073113C" w:rsidP="0073113C">
      <w:pPr>
        <w:pStyle w:val="ListParagraph"/>
        <w:rPr>
          <w:rFonts w:asciiTheme="minorHAnsi" w:hAnsiTheme="minorHAnsi" w:cstheme="minorHAnsi"/>
          <w:sz w:val="20"/>
          <w:szCs w:val="20"/>
        </w:rPr>
      </w:pPr>
    </w:p>
    <w:p w:rsidR="0073113C" w:rsidRDefault="0033609F" w:rsidP="0073113C">
      <w:pPr>
        <w:ind w:left="1440"/>
        <w:rPr>
          <w:rFonts w:asciiTheme="minorHAnsi" w:hAnsiTheme="minorHAnsi" w:cstheme="minorHAnsi"/>
          <w:b/>
          <w:bCs/>
          <w:sz w:val="20"/>
          <w:szCs w:val="20"/>
        </w:rPr>
      </w:pPr>
      <w:r w:rsidRPr="001465A7">
        <w:rPr>
          <w:rFonts w:asciiTheme="minorHAnsi" w:hAnsiTheme="minorHAnsi" w:cstheme="minorHAnsi"/>
          <w:sz w:val="20"/>
          <w:szCs w:val="20"/>
        </w:rPr>
        <w:t>By the way, I had a letter from Edith.</w:t>
      </w:r>
    </w:p>
    <w:p w:rsidR="0073113C" w:rsidRDefault="0033609F" w:rsidP="0073113C">
      <w:pPr>
        <w:ind w:left="1440"/>
        <w:rPr>
          <w:rFonts w:asciiTheme="minorHAnsi" w:hAnsiTheme="minorHAnsi" w:cstheme="minorHAnsi"/>
          <w:b/>
          <w:bCs/>
          <w:sz w:val="20"/>
          <w:szCs w:val="20"/>
        </w:rPr>
      </w:pPr>
      <w:r w:rsidRPr="001465A7">
        <w:rPr>
          <w:rFonts w:asciiTheme="minorHAnsi" w:hAnsiTheme="minorHAnsi" w:cstheme="minorHAnsi"/>
          <w:sz w:val="20"/>
          <w:szCs w:val="20"/>
        </w:rPr>
        <w:t>With the weak, competition is unpopular.</w:t>
      </w:r>
    </w:p>
    <w:p w:rsidR="0033609F" w:rsidRPr="0073113C" w:rsidRDefault="0033609F" w:rsidP="0073113C">
      <w:pPr>
        <w:ind w:left="1440"/>
        <w:rPr>
          <w:rFonts w:asciiTheme="minorHAnsi" w:hAnsiTheme="minorHAnsi" w:cstheme="minorHAnsi"/>
          <w:b/>
          <w:bCs/>
          <w:sz w:val="20"/>
          <w:szCs w:val="20"/>
        </w:rPr>
      </w:pPr>
      <w:r w:rsidRPr="001465A7">
        <w:rPr>
          <w:rFonts w:asciiTheme="minorHAnsi" w:hAnsiTheme="minorHAnsi" w:cstheme="minorHAnsi"/>
          <w:sz w:val="20"/>
          <w:szCs w:val="20"/>
        </w:rPr>
        <w:t>In the morning I am never wide awake.</w:t>
      </w:r>
    </w:p>
    <w:p w:rsidR="002C4CAD" w:rsidRPr="001465A7" w:rsidRDefault="002C4CAD">
      <w:pPr>
        <w:rPr>
          <w:rFonts w:asciiTheme="minorHAnsi" w:hAnsiTheme="minorHAnsi" w:cstheme="minorHAnsi"/>
          <w:sz w:val="20"/>
          <w:szCs w:val="20"/>
        </w:rPr>
      </w:pPr>
    </w:p>
    <w:p w:rsidR="0033609F" w:rsidRPr="001465A7" w:rsidRDefault="0073113C">
      <w:pPr>
        <w:rPr>
          <w:rFonts w:asciiTheme="minorHAnsi" w:hAnsiTheme="minorHAnsi" w:cstheme="minorHAnsi"/>
          <w:sz w:val="20"/>
          <w:szCs w:val="20"/>
        </w:rPr>
      </w:pPr>
      <w:r>
        <w:rPr>
          <w:rFonts w:asciiTheme="minorHAnsi" w:hAnsiTheme="minorHAnsi" w:cstheme="minorHAnsi"/>
          <w:sz w:val="20"/>
          <w:szCs w:val="20"/>
        </w:rPr>
        <w:t>C</w:t>
      </w:r>
      <w:r w:rsidR="0033609F" w:rsidRPr="001465A7">
        <w:rPr>
          <w:rFonts w:asciiTheme="minorHAnsi" w:hAnsiTheme="minorHAnsi" w:cstheme="minorHAnsi"/>
          <w:sz w:val="20"/>
          <w:szCs w:val="20"/>
        </w:rPr>
        <w:t xml:space="preserve">4.  Commas after </w:t>
      </w:r>
      <w:r w:rsidR="0033609F" w:rsidRPr="001465A7">
        <w:rPr>
          <w:rFonts w:asciiTheme="minorHAnsi" w:hAnsiTheme="minorHAnsi" w:cstheme="minorHAnsi"/>
          <w:b/>
          <w:bCs/>
          <w:sz w:val="20"/>
          <w:szCs w:val="20"/>
        </w:rPr>
        <w:t>introductory adverb clauses</w:t>
      </w:r>
    </w:p>
    <w:p w:rsidR="002C4CAD" w:rsidRPr="001465A7" w:rsidRDefault="002C4CAD" w:rsidP="002C4CAD">
      <w:pPr>
        <w:ind w:left="1440"/>
        <w:rPr>
          <w:rFonts w:asciiTheme="minorHAnsi" w:hAnsiTheme="minorHAnsi" w:cstheme="minorHAnsi"/>
          <w:sz w:val="20"/>
          <w:szCs w:val="20"/>
        </w:rPr>
      </w:pPr>
    </w:p>
    <w:p w:rsidR="0073113C" w:rsidRDefault="0033609F">
      <w:pPr>
        <w:numPr>
          <w:ilvl w:val="0"/>
          <w:numId w:val="1"/>
        </w:numPr>
        <w:rPr>
          <w:rFonts w:asciiTheme="minorHAnsi" w:hAnsiTheme="minorHAnsi" w:cstheme="minorHAnsi"/>
          <w:sz w:val="20"/>
          <w:szCs w:val="20"/>
        </w:rPr>
      </w:pPr>
      <w:r w:rsidRPr="001465A7">
        <w:rPr>
          <w:rFonts w:asciiTheme="minorHAnsi" w:hAnsiTheme="minorHAnsi" w:cstheme="minorHAnsi"/>
          <w:b/>
          <w:bCs/>
          <w:sz w:val="20"/>
          <w:szCs w:val="20"/>
        </w:rPr>
        <w:t>Example</w:t>
      </w:r>
      <w:r w:rsidR="0073113C">
        <w:rPr>
          <w:rFonts w:asciiTheme="minorHAnsi" w:hAnsiTheme="minorHAnsi" w:cstheme="minorHAnsi"/>
          <w:sz w:val="20"/>
          <w:szCs w:val="20"/>
        </w:rPr>
        <w:t>:</w:t>
      </w:r>
    </w:p>
    <w:p w:rsidR="0033609F" w:rsidRPr="001465A7" w:rsidRDefault="0033609F" w:rsidP="0073113C">
      <w:pPr>
        <w:ind w:left="1440"/>
        <w:rPr>
          <w:rFonts w:asciiTheme="minorHAnsi" w:hAnsiTheme="minorHAnsi" w:cstheme="minorHAnsi"/>
          <w:sz w:val="20"/>
          <w:szCs w:val="20"/>
        </w:rPr>
      </w:pPr>
      <w:r w:rsidRPr="001465A7">
        <w:rPr>
          <w:rFonts w:asciiTheme="minorHAnsi" w:hAnsiTheme="minorHAnsi" w:cstheme="minorHAnsi"/>
          <w:b/>
          <w:bCs/>
          <w:sz w:val="20"/>
          <w:szCs w:val="20"/>
        </w:rPr>
        <w:t>While Mario put the costume on</w:t>
      </w:r>
      <w:r w:rsidRPr="001465A7">
        <w:rPr>
          <w:rFonts w:asciiTheme="minorHAnsi" w:hAnsiTheme="minorHAnsi" w:cstheme="minorHAnsi"/>
          <w:sz w:val="20"/>
          <w:szCs w:val="20"/>
        </w:rPr>
        <w:t>, the accompanist played “Deep Purple”.</w:t>
      </w:r>
    </w:p>
    <w:p w:rsidR="0033609F" w:rsidRPr="001465A7" w:rsidRDefault="0033609F">
      <w:pPr>
        <w:ind w:left="1080" w:firstLine="360"/>
        <w:rPr>
          <w:rFonts w:asciiTheme="minorHAnsi" w:hAnsiTheme="minorHAnsi" w:cstheme="minorHAnsi"/>
          <w:sz w:val="20"/>
          <w:szCs w:val="20"/>
        </w:rPr>
      </w:pPr>
      <w:r w:rsidRPr="001465A7">
        <w:rPr>
          <w:rFonts w:asciiTheme="minorHAnsi" w:hAnsiTheme="minorHAnsi" w:cstheme="minorHAnsi"/>
          <w:sz w:val="20"/>
          <w:szCs w:val="20"/>
        </w:rPr>
        <w:t xml:space="preserve">( </w:t>
      </w:r>
      <w:r w:rsidRPr="001465A7">
        <w:rPr>
          <w:rFonts w:asciiTheme="minorHAnsi" w:hAnsiTheme="minorHAnsi" w:cstheme="minorHAnsi"/>
          <w:i/>
          <w:iCs/>
          <w:sz w:val="20"/>
          <w:szCs w:val="20"/>
        </w:rPr>
        <w:t xml:space="preserve">While </w:t>
      </w:r>
      <w:r w:rsidRPr="001465A7">
        <w:rPr>
          <w:rFonts w:asciiTheme="minorHAnsi" w:hAnsiTheme="minorHAnsi" w:cstheme="minorHAnsi"/>
          <w:sz w:val="20"/>
          <w:szCs w:val="20"/>
        </w:rPr>
        <w:t xml:space="preserve">is being used as an adverb here, </w:t>
      </w:r>
      <w:r w:rsidRPr="001465A7">
        <w:rPr>
          <w:rFonts w:asciiTheme="minorHAnsi" w:hAnsiTheme="minorHAnsi" w:cstheme="minorHAnsi"/>
          <w:i/>
          <w:sz w:val="20"/>
          <w:szCs w:val="20"/>
        </w:rPr>
        <w:t>not</w:t>
      </w:r>
      <w:r w:rsidRPr="001465A7">
        <w:rPr>
          <w:rFonts w:asciiTheme="minorHAnsi" w:hAnsiTheme="minorHAnsi" w:cstheme="minorHAnsi"/>
          <w:sz w:val="20"/>
          <w:szCs w:val="20"/>
        </w:rPr>
        <w:t xml:space="preserve"> as a preposition)</w:t>
      </w:r>
    </w:p>
    <w:p w:rsidR="0033609F" w:rsidRPr="001465A7" w:rsidRDefault="0033609F">
      <w:pPr>
        <w:ind w:left="1080" w:firstLine="360"/>
        <w:rPr>
          <w:rFonts w:asciiTheme="minorHAnsi" w:hAnsiTheme="minorHAnsi" w:cstheme="minorHAnsi"/>
          <w:sz w:val="20"/>
          <w:szCs w:val="20"/>
        </w:rPr>
      </w:pPr>
    </w:p>
    <w:p w:rsidR="0033609F" w:rsidRPr="001465A7" w:rsidRDefault="0033609F">
      <w:pPr>
        <w:numPr>
          <w:ilvl w:val="0"/>
          <w:numId w:val="1"/>
        </w:numPr>
        <w:rPr>
          <w:rFonts w:asciiTheme="minorHAnsi" w:hAnsiTheme="minorHAnsi" w:cstheme="minorHAnsi"/>
          <w:sz w:val="20"/>
          <w:szCs w:val="20"/>
        </w:rPr>
      </w:pPr>
      <w:r w:rsidRPr="001465A7">
        <w:rPr>
          <w:rFonts w:asciiTheme="minorHAnsi" w:hAnsiTheme="minorHAnsi" w:cstheme="minorHAnsi"/>
          <w:b/>
          <w:bCs/>
          <w:sz w:val="20"/>
          <w:szCs w:val="20"/>
        </w:rPr>
        <w:t>Note</w:t>
      </w:r>
      <w:r w:rsidR="002C4CAD" w:rsidRPr="001465A7">
        <w:rPr>
          <w:rFonts w:asciiTheme="minorHAnsi" w:hAnsiTheme="minorHAnsi" w:cstheme="minorHAnsi"/>
          <w:sz w:val="20"/>
          <w:szCs w:val="20"/>
        </w:rPr>
        <w:t xml:space="preserve">:  An adverb </w:t>
      </w:r>
      <w:r w:rsidRPr="001465A7">
        <w:rPr>
          <w:rFonts w:asciiTheme="minorHAnsi" w:hAnsiTheme="minorHAnsi" w:cstheme="minorHAnsi"/>
          <w:sz w:val="20"/>
          <w:szCs w:val="20"/>
        </w:rPr>
        <w:t xml:space="preserve">clause at the </w:t>
      </w:r>
      <w:r w:rsidRPr="001465A7">
        <w:rPr>
          <w:rFonts w:asciiTheme="minorHAnsi" w:hAnsiTheme="minorHAnsi" w:cstheme="minorHAnsi"/>
          <w:i/>
          <w:sz w:val="20"/>
          <w:szCs w:val="20"/>
        </w:rPr>
        <w:t>end</w:t>
      </w:r>
      <w:r w:rsidRPr="001465A7">
        <w:rPr>
          <w:rFonts w:asciiTheme="minorHAnsi" w:hAnsiTheme="minorHAnsi" w:cstheme="minorHAnsi"/>
          <w:sz w:val="20"/>
          <w:szCs w:val="20"/>
        </w:rPr>
        <w:t xml:space="preserve"> of a sentence is  </w:t>
      </w:r>
      <w:r w:rsidRPr="001465A7">
        <w:rPr>
          <w:rFonts w:asciiTheme="minorHAnsi" w:hAnsiTheme="minorHAnsi" w:cstheme="minorHAnsi"/>
          <w:b/>
          <w:bCs/>
          <w:i/>
          <w:sz w:val="20"/>
          <w:szCs w:val="20"/>
        </w:rPr>
        <w:t>not</w:t>
      </w:r>
      <w:r w:rsidRPr="001465A7">
        <w:rPr>
          <w:rFonts w:asciiTheme="minorHAnsi" w:hAnsiTheme="minorHAnsi" w:cstheme="minorHAnsi"/>
          <w:b/>
          <w:bCs/>
          <w:sz w:val="20"/>
          <w:szCs w:val="20"/>
        </w:rPr>
        <w:t xml:space="preserve"> usually set off</w:t>
      </w:r>
      <w:r w:rsidRPr="001465A7">
        <w:rPr>
          <w:rFonts w:asciiTheme="minorHAnsi" w:hAnsiTheme="minorHAnsi" w:cstheme="minorHAnsi"/>
          <w:sz w:val="20"/>
          <w:szCs w:val="20"/>
        </w:rPr>
        <w:t xml:space="preserve">. </w:t>
      </w:r>
    </w:p>
    <w:p w:rsidR="0033609F" w:rsidRPr="001465A7" w:rsidRDefault="0033609F">
      <w:pPr>
        <w:ind w:left="1080"/>
        <w:rPr>
          <w:rFonts w:asciiTheme="minorHAnsi" w:hAnsiTheme="minorHAnsi" w:cstheme="minorHAnsi"/>
          <w:sz w:val="20"/>
          <w:szCs w:val="20"/>
        </w:rPr>
      </w:pPr>
    </w:p>
    <w:p w:rsidR="0033609F" w:rsidRPr="001465A7" w:rsidRDefault="009B199F">
      <w:pPr>
        <w:rPr>
          <w:rFonts w:asciiTheme="minorHAnsi" w:hAnsiTheme="minorHAnsi" w:cstheme="minorHAnsi"/>
          <w:sz w:val="20"/>
          <w:szCs w:val="20"/>
        </w:rPr>
      </w:pPr>
      <w:r>
        <w:rPr>
          <w:rFonts w:asciiTheme="minorHAnsi" w:hAnsiTheme="minorHAnsi" w:cstheme="minorHAnsi"/>
          <w:noProof/>
          <w:sz w:val="20"/>
          <w:szCs w:val="20"/>
        </w:rPr>
        <w:pict>
          <v:shape id="_x0000_s1029" type="#_x0000_t202" style="position:absolute;margin-left:0;margin-top:0;width:225.2pt;height:25.5pt;z-index:251658240">
            <v:textbox>
              <w:txbxContent>
                <w:p w:rsidR="0033609F" w:rsidRPr="0073113C" w:rsidRDefault="0033609F">
                  <w:pPr>
                    <w:rPr>
                      <w:rFonts w:asciiTheme="minorHAnsi" w:hAnsiTheme="minorHAnsi" w:cstheme="minorHAnsi"/>
                      <w:b/>
                      <w:bCs/>
                      <w:sz w:val="28"/>
                    </w:rPr>
                  </w:pPr>
                  <w:r w:rsidRPr="0073113C">
                    <w:rPr>
                      <w:rFonts w:asciiTheme="minorHAnsi" w:hAnsiTheme="minorHAnsi" w:cstheme="minorHAnsi"/>
                      <w:b/>
                      <w:bCs/>
                      <w:sz w:val="28"/>
                    </w:rPr>
                    <w:t>Complete Comma Usage Exercise 4 Handout</w:t>
                  </w:r>
                </w:p>
                <w:p w:rsidR="0033609F" w:rsidRDefault="0033609F"/>
              </w:txbxContent>
            </v:textbox>
            <w10:wrap type="square"/>
          </v:shape>
        </w:pict>
      </w:r>
    </w:p>
    <w:p w:rsidR="0033609F" w:rsidRPr="001465A7" w:rsidRDefault="0033609F">
      <w:pPr>
        <w:pStyle w:val="Heading1"/>
        <w:rPr>
          <w:rFonts w:asciiTheme="minorHAnsi" w:hAnsiTheme="minorHAnsi" w:cstheme="minorHAnsi"/>
          <w:sz w:val="20"/>
          <w:szCs w:val="20"/>
          <w:u w:val="none"/>
        </w:rPr>
      </w:pPr>
    </w:p>
    <w:p w:rsidR="002C4CAD" w:rsidRPr="001465A7" w:rsidRDefault="002C4CAD" w:rsidP="002C4CAD">
      <w:pPr>
        <w:rPr>
          <w:rFonts w:asciiTheme="minorHAnsi" w:hAnsiTheme="minorHAnsi" w:cstheme="minorHAnsi"/>
          <w:sz w:val="20"/>
          <w:szCs w:val="20"/>
        </w:rPr>
      </w:pPr>
    </w:p>
    <w:p w:rsidR="0033609F" w:rsidRPr="001465A7" w:rsidRDefault="0033609F">
      <w:pPr>
        <w:pStyle w:val="Heading1"/>
        <w:rPr>
          <w:rFonts w:asciiTheme="minorHAnsi" w:hAnsiTheme="minorHAnsi" w:cstheme="minorHAnsi"/>
          <w:sz w:val="20"/>
          <w:szCs w:val="20"/>
        </w:rPr>
      </w:pPr>
      <w:r w:rsidRPr="001465A7">
        <w:rPr>
          <w:rFonts w:asciiTheme="minorHAnsi" w:hAnsiTheme="minorHAnsi" w:cstheme="minorHAnsi"/>
          <w:sz w:val="20"/>
          <w:szCs w:val="20"/>
          <w:u w:val="none"/>
        </w:rPr>
        <w:t xml:space="preserve">D.  </w:t>
      </w:r>
      <w:r w:rsidRPr="001465A7">
        <w:rPr>
          <w:rFonts w:asciiTheme="minorHAnsi" w:hAnsiTheme="minorHAnsi" w:cstheme="minorHAnsi"/>
          <w:sz w:val="20"/>
          <w:szCs w:val="20"/>
        </w:rPr>
        <w:t>Interrupters</w:t>
      </w:r>
    </w:p>
    <w:p w:rsidR="0033609F" w:rsidRPr="001465A7" w:rsidRDefault="0033609F">
      <w:pPr>
        <w:rPr>
          <w:rFonts w:asciiTheme="minorHAnsi" w:hAnsiTheme="minorHAnsi" w:cstheme="minorHAnsi"/>
          <w:sz w:val="20"/>
          <w:szCs w:val="20"/>
        </w:rPr>
      </w:pPr>
    </w:p>
    <w:p w:rsidR="0033609F" w:rsidRPr="001465A7" w:rsidRDefault="0073113C">
      <w:pPr>
        <w:rPr>
          <w:rFonts w:asciiTheme="minorHAnsi" w:hAnsiTheme="minorHAnsi" w:cstheme="minorHAnsi"/>
          <w:sz w:val="20"/>
          <w:szCs w:val="20"/>
        </w:rPr>
      </w:pPr>
      <w:r>
        <w:rPr>
          <w:rFonts w:asciiTheme="minorHAnsi" w:hAnsiTheme="minorHAnsi" w:cstheme="minorHAnsi"/>
          <w:sz w:val="20"/>
          <w:szCs w:val="20"/>
        </w:rPr>
        <w:t>D</w:t>
      </w:r>
      <w:r w:rsidR="0033609F" w:rsidRPr="001465A7">
        <w:rPr>
          <w:rFonts w:asciiTheme="minorHAnsi" w:hAnsiTheme="minorHAnsi" w:cstheme="minorHAnsi"/>
          <w:sz w:val="20"/>
          <w:szCs w:val="20"/>
        </w:rPr>
        <w:t xml:space="preserve">1.  Set off, with commas, </w:t>
      </w:r>
      <w:r w:rsidR="0033609F" w:rsidRPr="001465A7">
        <w:rPr>
          <w:rFonts w:asciiTheme="minorHAnsi" w:hAnsiTheme="minorHAnsi" w:cstheme="minorHAnsi"/>
          <w:b/>
          <w:bCs/>
          <w:sz w:val="20"/>
          <w:szCs w:val="20"/>
        </w:rPr>
        <w:t>appositives and appositive phrases</w:t>
      </w:r>
      <w:r w:rsidR="0033609F" w:rsidRPr="001465A7">
        <w:rPr>
          <w:rFonts w:asciiTheme="minorHAnsi" w:hAnsiTheme="minorHAnsi" w:cstheme="minorHAnsi"/>
          <w:sz w:val="20"/>
          <w:szCs w:val="20"/>
        </w:rPr>
        <w:t xml:space="preserve"> (these are words or phrases that follow nouns or pronouns and </w:t>
      </w:r>
      <w:r w:rsidR="0033609F" w:rsidRPr="001465A7">
        <w:rPr>
          <w:rFonts w:asciiTheme="minorHAnsi" w:hAnsiTheme="minorHAnsi" w:cstheme="minorHAnsi"/>
          <w:i/>
          <w:sz w:val="20"/>
          <w:szCs w:val="20"/>
        </w:rPr>
        <w:t>identify</w:t>
      </w:r>
      <w:r w:rsidR="0033609F" w:rsidRPr="001465A7">
        <w:rPr>
          <w:rFonts w:asciiTheme="minorHAnsi" w:hAnsiTheme="minorHAnsi" w:cstheme="minorHAnsi"/>
          <w:sz w:val="20"/>
          <w:szCs w:val="20"/>
        </w:rPr>
        <w:t xml:space="preserve"> or </w:t>
      </w:r>
      <w:r w:rsidR="0033609F" w:rsidRPr="001465A7">
        <w:rPr>
          <w:rFonts w:asciiTheme="minorHAnsi" w:hAnsiTheme="minorHAnsi" w:cstheme="minorHAnsi"/>
          <w:i/>
          <w:sz w:val="20"/>
          <w:szCs w:val="20"/>
        </w:rPr>
        <w:t>explain</w:t>
      </w:r>
      <w:r w:rsidR="0033609F" w:rsidRPr="001465A7">
        <w:rPr>
          <w:rFonts w:asciiTheme="minorHAnsi" w:hAnsiTheme="minorHAnsi" w:cstheme="minorHAnsi"/>
          <w:sz w:val="20"/>
          <w:szCs w:val="20"/>
        </w:rPr>
        <w:t xml:space="preserve"> them</w:t>
      </w:r>
      <w:r>
        <w:rPr>
          <w:rFonts w:asciiTheme="minorHAnsi" w:hAnsiTheme="minorHAnsi" w:cstheme="minorHAnsi"/>
          <w:sz w:val="20"/>
          <w:szCs w:val="20"/>
        </w:rPr>
        <w:t>; I call them “mini-definitions”</w:t>
      </w:r>
      <w:r w:rsidR="0033609F" w:rsidRPr="001465A7">
        <w:rPr>
          <w:rFonts w:asciiTheme="minorHAnsi" w:hAnsiTheme="minorHAnsi" w:cstheme="minorHAnsi"/>
          <w:sz w:val="20"/>
          <w:szCs w:val="20"/>
        </w:rPr>
        <w:t>)</w:t>
      </w:r>
    </w:p>
    <w:p w:rsidR="0033609F" w:rsidRPr="001465A7" w:rsidRDefault="0033609F">
      <w:pPr>
        <w:rPr>
          <w:rFonts w:asciiTheme="minorHAnsi" w:hAnsiTheme="minorHAnsi" w:cstheme="minorHAnsi"/>
          <w:sz w:val="20"/>
          <w:szCs w:val="20"/>
        </w:rPr>
      </w:pPr>
    </w:p>
    <w:p w:rsidR="0073113C" w:rsidRDefault="0033609F">
      <w:pPr>
        <w:numPr>
          <w:ilvl w:val="0"/>
          <w:numId w:val="1"/>
        </w:numPr>
        <w:rPr>
          <w:rFonts w:asciiTheme="minorHAnsi" w:hAnsiTheme="minorHAnsi" w:cstheme="minorHAnsi"/>
          <w:sz w:val="20"/>
          <w:szCs w:val="20"/>
        </w:rPr>
      </w:pPr>
      <w:r w:rsidRPr="001465A7">
        <w:rPr>
          <w:rFonts w:asciiTheme="minorHAnsi" w:hAnsiTheme="minorHAnsi" w:cstheme="minorHAnsi"/>
          <w:b/>
          <w:bCs/>
          <w:sz w:val="20"/>
          <w:szCs w:val="20"/>
        </w:rPr>
        <w:t>Example</w:t>
      </w:r>
      <w:r w:rsidR="0073113C">
        <w:rPr>
          <w:rFonts w:asciiTheme="minorHAnsi" w:hAnsiTheme="minorHAnsi" w:cstheme="minorHAnsi"/>
          <w:sz w:val="20"/>
          <w:szCs w:val="20"/>
        </w:rPr>
        <w:t>:</w:t>
      </w:r>
    </w:p>
    <w:p w:rsidR="0033609F" w:rsidRPr="001465A7" w:rsidRDefault="0033609F" w:rsidP="0073113C">
      <w:pPr>
        <w:ind w:left="1440"/>
        <w:rPr>
          <w:rFonts w:asciiTheme="minorHAnsi" w:hAnsiTheme="minorHAnsi" w:cstheme="minorHAnsi"/>
          <w:sz w:val="20"/>
          <w:szCs w:val="20"/>
        </w:rPr>
      </w:pPr>
      <w:r w:rsidRPr="001465A7">
        <w:rPr>
          <w:rFonts w:asciiTheme="minorHAnsi" w:hAnsiTheme="minorHAnsi" w:cstheme="minorHAnsi"/>
          <w:sz w:val="20"/>
          <w:szCs w:val="20"/>
        </w:rPr>
        <w:t xml:space="preserve">A syndicated column by Bernice Silverman, </w:t>
      </w:r>
      <w:r w:rsidRPr="001465A7">
        <w:rPr>
          <w:rFonts w:asciiTheme="minorHAnsi" w:hAnsiTheme="minorHAnsi" w:cstheme="minorHAnsi"/>
          <w:b/>
          <w:bCs/>
          <w:sz w:val="20"/>
          <w:szCs w:val="20"/>
        </w:rPr>
        <w:t>the noted writer</w:t>
      </w:r>
      <w:r w:rsidRPr="001465A7">
        <w:rPr>
          <w:rFonts w:asciiTheme="minorHAnsi" w:hAnsiTheme="minorHAnsi" w:cstheme="minorHAnsi"/>
          <w:sz w:val="20"/>
          <w:szCs w:val="20"/>
        </w:rPr>
        <w:t xml:space="preserve">, will appear in the </w:t>
      </w:r>
      <w:r w:rsidRPr="001465A7">
        <w:rPr>
          <w:rFonts w:asciiTheme="minorHAnsi" w:hAnsiTheme="minorHAnsi" w:cstheme="minorHAnsi"/>
          <w:i/>
          <w:iCs/>
          <w:sz w:val="20"/>
          <w:szCs w:val="20"/>
        </w:rPr>
        <w:t>Times-News</w:t>
      </w:r>
      <w:r w:rsidRPr="001465A7">
        <w:rPr>
          <w:rFonts w:asciiTheme="minorHAnsi" w:hAnsiTheme="minorHAnsi" w:cstheme="minorHAnsi"/>
          <w:sz w:val="20"/>
          <w:szCs w:val="20"/>
        </w:rPr>
        <w:t xml:space="preserve">, </w:t>
      </w:r>
      <w:r w:rsidRPr="001465A7">
        <w:rPr>
          <w:rFonts w:asciiTheme="minorHAnsi" w:hAnsiTheme="minorHAnsi" w:cstheme="minorHAnsi"/>
          <w:b/>
          <w:bCs/>
          <w:sz w:val="20"/>
          <w:szCs w:val="20"/>
        </w:rPr>
        <w:t>a local paper</w:t>
      </w:r>
      <w:r w:rsidRPr="001465A7">
        <w:rPr>
          <w:rFonts w:asciiTheme="minorHAnsi" w:hAnsiTheme="minorHAnsi" w:cstheme="minorHAnsi"/>
          <w:sz w:val="20"/>
          <w:szCs w:val="20"/>
        </w:rPr>
        <w:t>.</w:t>
      </w:r>
    </w:p>
    <w:p w:rsidR="0033609F" w:rsidRPr="001465A7" w:rsidRDefault="0033609F">
      <w:pPr>
        <w:ind w:left="1080"/>
        <w:rPr>
          <w:rFonts w:asciiTheme="minorHAnsi" w:hAnsiTheme="minorHAnsi" w:cstheme="minorHAnsi"/>
          <w:sz w:val="20"/>
          <w:szCs w:val="20"/>
        </w:rPr>
      </w:pPr>
    </w:p>
    <w:p w:rsidR="0033609F" w:rsidRPr="001465A7" w:rsidRDefault="0033609F">
      <w:pPr>
        <w:ind w:left="1440"/>
        <w:rPr>
          <w:rFonts w:asciiTheme="minorHAnsi" w:hAnsiTheme="minorHAnsi" w:cstheme="minorHAnsi"/>
          <w:sz w:val="20"/>
          <w:szCs w:val="20"/>
        </w:rPr>
      </w:pPr>
      <w:r w:rsidRPr="001465A7">
        <w:rPr>
          <w:rFonts w:asciiTheme="minorHAnsi" w:hAnsiTheme="minorHAnsi" w:cstheme="minorHAnsi"/>
          <w:b/>
          <w:bCs/>
          <w:sz w:val="20"/>
          <w:szCs w:val="20"/>
        </w:rPr>
        <w:t xml:space="preserve">Note:  </w:t>
      </w:r>
      <w:r w:rsidRPr="001465A7">
        <w:rPr>
          <w:rFonts w:asciiTheme="minorHAnsi" w:hAnsiTheme="minorHAnsi" w:cstheme="minorHAnsi"/>
          <w:sz w:val="20"/>
          <w:szCs w:val="20"/>
        </w:rPr>
        <w:t xml:space="preserve">When an appositive is so closely related to the word it modifies that it appears to be part of the word, </w:t>
      </w:r>
      <w:r w:rsidRPr="001465A7">
        <w:rPr>
          <w:rFonts w:asciiTheme="minorHAnsi" w:hAnsiTheme="minorHAnsi" w:cstheme="minorHAnsi"/>
          <w:i/>
          <w:sz w:val="20"/>
          <w:szCs w:val="20"/>
        </w:rPr>
        <w:t>no comma is necessary</w:t>
      </w:r>
      <w:r w:rsidRPr="001465A7">
        <w:rPr>
          <w:rFonts w:asciiTheme="minorHAnsi" w:hAnsiTheme="minorHAnsi" w:cstheme="minorHAnsi"/>
          <w:sz w:val="20"/>
          <w:szCs w:val="20"/>
        </w:rPr>
        <w:t>.  It is usually one word.</w:t>
      </w:r>
    </w:p>
    <w:p w:rsidR="0073113C" w:rsidRDefault="0033609F" w:rsidP="002C4CAD">
      <w:pPr>
        <w:ind w:left="1440"/>
        <w:rPr>
          <w:rFonts w:asciiTheme="minorHAnsi" w:hAnsiTheme="minorHAnsi" w:cstheme="minorHAnsi"/>
          <w:sz w:val="20"/>
          <w:szCs w:val="20"/>
        </w:rPr>
      </w:pPr>
      <w:r w:rsidRPr="0073113C">
        <w:rPr>
          <w:rFonts w:asciiTheme="minorHAnsi" w:hAnsiTheme="minorHAnsi" w:cstheme="minorHAnsi"/>
          <w:b/>
          <w:sz w:val="20"/>
          <w:szCs w:val="20"/>
        </w:rPr>
        <w:t>Example</w:t>
      </w:r>
      <w:r w:rsidR="0073113C">
        <w:rPr>
          <w:rFonts w:asciiTheme="minorHAnsi" w:hAnsiTheme="minorHAnsi" w:cstheme="minorHAnsi"/>
          <w:b/>
          <w:sz w:val="20"/>
          <w:szCs w:val="20"/>
        </w:rPr>
        <w:t>:</w:t>
      </w:r>
    </w:p>
    <w:p w:rsidR="0033609F" w:rsidRPr="001465A7" w:rsidRDefault="0033609F" w:rsidP="002C4CAD">
      <w:pPr>
        <w:ind w:left="1440"/>
        <w:rPr>
          <w:rFonts w:asciiTheme="minorHAnsi" w:hAnsiTheme="minorHAnsi" w:cstheme="minorHAnsi"/>
          <w:sz w:val="20"/>
          <w:szCs w:val="20"/>
        </w:rPr>
      </w:pPr>
      <w:r w:rsidRPr="001465A7">
        <w:rPr>
          <w:rFonts w:asciiTheme="minorHAnsi" w:hAnsiTheme="minorHAnsi" w:cstheme="minorHAnsi"/>
          <w:sz w:val="20"/>
          <w:szCs w:val="20"/>
        </w:rPr>
        <w:t>Her cousin Raquel.</w:t>
      </w:r>
    </w:p>
    <w:p w:rsidR="0033609F" w:rsidRPr="001465A7" w:rsidRDefault="0033609F">
      <w:pPr>
        <w:rPr>
          <w:rFonts w:asciiTheme="minorHAnsi" w:hAnsiTheme="minorHAnsi" w:cstheme="minorHAnsi"/>
          <w:sz w:val="20"/>
          <w:szCs w:val="20"/>
        </w:rPr>
      </w:pPr>
    </w:p>
    <w:p w:rsidR="0033609F" w:rsidRPr="0073113C" w:rsidRDefault="0073113C">
      <w:pPr>
        <w:rPr>
          <w:rFonts w:asciiTheme="minorHAnsi" w:hAnsiTheme="minorHAnsi" w:cstheme="minorHAnsi"/>
          <w:sz w:val="20"/>
          <w:szCs w:val="20"/>
        </w:rPr>
      </w:pPr>
      <w:r>
        <w:rPr>
          <w:rFonts w:asciiTheme="minorHAnsi" w:hAnsiTheme="minorHAnsi" w:cstheme="minorHAnsi"/>
          <w:sz w:val="20"/>
          <w:szCs w:val="20"/>
        </w:rPr>
        <w:t>D</w:t>
      </w:r>
      <w:r w:rsidR="0033609F" w:rsidRPr="001465A7">
        <w:rPr>
          <w:rFonts w:asciiTheme="minorHAnsi" w:hAnsiTheme="minorHAnsi" w:cstheme="minorHAnsi"/>
          <w:sz w:val="20"/>
          <w:szCs w:val="20"/>
        </w:rPr>
        <w:t xml:space="preserve">2.  Words used in </w:t>
      </w:r>
      <w:r w:rsidR="0033609F" w:rsidRPr="0073113C">
        <w:rPr>
          <w:rFonts w:asciiTheme="minorHAnsi" w:hAnsiTheme="minorHAnsi" w:cstheme="minorHAnsi"/>
          <w:b/>
          <w:sz w:val="20"/>
          <w:szCs w:val="20"/>
        </w:rPr>
        <w:t>direct address</w:t>
      </w:r>
      <w:r>
        <w:rPr>
          <w:rFonts w:asciiTheme="minorHAnsi" w:hAnsiTheme="minorHAnsi" w:cstheme="minorHAnsi"/>
          <w:b/>
          <w:sz w:val="20"/>
          <w:szCs w:val="20"/>
        </w:rPr>
        <w:t xml:space="preserve"> </w:t>
      </w:r>
      <w:r>
        <w:rPr>
          <w:rFonts w:asciiTheme="minorHAnsi" w:hAnsiTheme="minorHAnsi" w:cstheme="minorHAnsi"/>
          <w:sz w:val="20"/>
          <w:szCs w:val="20"/>
        </w:rPr>
        <w:t xml:space="preserve">(talking </w:t>
      </w:r>
      <w:r>
        <w:rPr>
          <w:rFonts w:asciiTheme="minorHAnsi" w:hAnsiTheme="minorHAnsi" w:cstheme="minorHAnsi"/>
          <w:i/>
          <w:sz w:val="20"/>
          <w:szCs w:val="20"/>
        </w:rPr>
        <w:t xml:space="preserve">to </w:t>
      </w:r>
      <w:r>
        <w:rPr>
          <w:rFonts w:asciiTheme="minorHAnsi" w:hAnsiTheme="minorHAnsi" w:cstheme="minorHAnsi"/>
          <w:sz w:val="20"/>
          <w:szCs w:val="20"/>
        </w:rPr>
        <w:t xml:space="preserve">a person, not </w:t>
      </w:r>
      <w:r>
        <w:rPr>
          <w:rFonts w:asciiTheme="minorHAnsi" w:hAnsiTheme="minorHAnsi" w:cstheme="minorHAnsi"/>
          <w:i/>
          <w:sz w:val="20"/>
          <w:szCs w:val="20"/>
        </w:rPr>
        <w:t xml:space="preserve">about </w:t>
      </w:r>
      <w:r>
        <w:rPr>
          <w:rFonts w:asciiTheme="minorHAnsi" w:hAnsiTheme="minorHAnsi" w:cstheme="minorHAnsi"/>
          <w:sz w:val="20"/>
          <w:szCs w:val="20"/>
        </w:rPr>
        <w:t>them)</w:t>
      </w:r>
    </w:p>
    <w:p w:rsidR="0033609F" w:rsidRPr="001465A7" w:rsidRDefault="0033609F">
      <w:pPr>
        <w:rPr>
          <w:rFonts w:asciiTheme="minorHAnsi" w:hAnsiTheme="minorHAnsi" w:cstheme="minorHAnsi"/>
          <w:sz w:val="20"/>
          <w:szCs w:val="20"/>
        </w:rPr>
      </w:pPr>
    </w:p>
    <w:p w:rsidR="0073113C" w:rsidRDefault="0033609F" w:rsidP="0073113C">
      <w:pPr>
        <w:numPr>
          <w:ilvl w:val="0"/>
          <w:numId w:val="1"/>
        </w:numPr>
        <w:rPr>
          <w:rFonts w:asciiTheme="minorHAnsi" w:hAnsiTheme="minorHAnsi" w:cstheme="minorHAnsi"/>
          <w:sz w:val="20"/>
          <w:szCs w:val="20"/>
        </w:rPr>
      </w:pPr>
      <w:r w:rsidRPr="001465A7">
        <w:rPr>
          <w:rFonts w:asciiTheme="minorHAnsi" w:hAnsiTheme="minorHAnsi" w:cstheme="minorHAnsi"/>
          <w:b/>
          <w:bCs/>
          <w:sz w:val="20"/>
          <w:szCs w:val="20"/>
        </w:rPr>
        <w:t>Example</w:t>
      </w:r>
      <w:r w:rsidR="0073113C">
        <w:rPr>
          <w:rFonts w:asciiTheme="minorHAnsi" w:hAnsiTheme="minorHAnsi" w:cstheme="minorHAnsi"/>
          <w:sz w:val="20"/>
          <w:szCs w:val="20"/>
        </w:rPr>
        <w:t>:</w:t>
      </w:r>
    </w:p>
    <w:p w:rsidR="0033609F" w:rsidRPr="0073113C" w:rsidRDefault="0033609F" w:rsidP="0073113C">
      <w:pPr>
        <w:ind w:left="1440"/>
        <w:rPr>
          <w:rFonts w:asciiTheme="minorHAnsi" w:hAnsiTheme="minorHAnsi" w:cstheme="minorHAnsi"/>
          <w:sz w:val="20"/>
          <w:szCs w:val="20"/>
        </w:rPr>
      </w:pPr>
      <w:r w:rsidRPr="001465A7">
        <w:rPr>
          <w:rFonts w:asciiTheme="minorHAnsi" w:hAnsiTheme="minorHAnsi" w:cstheme="minorHAnsi"/>
          <w:sz w:val="20"/>
          <w:szCs w:val="20"/>
        </w:rPr>
        <w:t xml:space="preserve">I don’t know, </w:t>
      </w:r>
      <w:r w:rsidRPr="001465A7">
        <w:rPr>
          <w:rFonts w:asciiTheme="minorHAnsi" w:hAnsiTheme="minorHAnsi" w:cstheme="minorHAnsi"/>
          <w:b/>
          <w:bCs/>
          <w:sz w:val="20"/>
          <w:szCs w:val="20"/>
        </w:rPr>
        <w:t>Alice</w:t>
      </w:r>
      <w:r w:rsidRPr="001465A7">
        <w:rPr>
          <w:rFonts w:asciiTheme="minorHAnsi" w:hAnsiTheme="minorHAnsi" w:cstheme="minorHAnsi"/>
          <w:sz w:val="20"/>
          <w:szCs w:val="20"/>
        </w:rPr>
        <w:t>, where your brother is.</w:t>
      </w:r>
    </w:p>
    <w:p w:rsidR="0033609F" w:rsidRPr="001465A7" w:rsidRDefault="0033609F">
      <w:pPr>
        <w:rPr>
          <w:rFonts w:asciiTheme="minorHAnsi" w:hAnsiTheme="minorHAnsi" w:cstheme="minorHAnsi"/>
          <w:sz w:val="20"/>
          <w:szCs w:val="20"/>
        </w:rPr>
      </w:pPr>
    </w:p>
    <w:p w:rsidR="0033609F" w:rsidRPr="001465A7" w:rsidRDefault="0073113C">
      <w:pPr>
        <w:rPr>
          <w:rFonts w:asciiTheme="minorHAnsi" w:hAnsiTheme="minorHAnsi" w:cstheme="minorHAnsi"/>
          <w:i/>
          <w:iCs/>
          <w:sz w:val="20"/>
          <w:szCs w:val="20"/>
        </w:rPr>
      </w:pPr>
      <w:r>
        <w:rPr>
          <w:rFonts w:asciiTheme="minorHAnsi" w:hAnsiTheme="minorHAnsi" w:cstheme="minorHAnsi"/>
          <w:sz w:val="20"/>
          <w:szCs w:val="20"/>
        </w:rPr>
        <w:t>D</w:t>
      </w:r>
      <w:r w:rsidR="0033609F" w:rsidRPr="001465A7">
        <w:rPr>
          <w:rFonts w:asciiTheme="minorHAnsi" w:hAnsiTheme="minorHAnsi" w:cstheme="minorHAnsi"/>
          <w:sz w:val="20"/>
          <w:szCs w:val="20"/>
        </w:rPr>
        <w:t xml:space="preserve">3.  </w:t>
      </w:r>
      <w:r w:rsidR="0033609F" w:rsidRPr="001465A7">
        <w:rPr>
          <w:rFonts w:asciiTheme="minorHAnsi" w:hAnsiTheme="minorHAnsi" w:cstheme="minorHAnsi"/>
          <w:b/>
          <w:bCs/>
          <w:sz w:val="20"/>
          <w:szCs w:val="20"/>
        </w:rPr>
        <w:t>Parenthetical expressions</w:t>
      </w:r>
      <w:r w:rsidR="0033609F" w:rsidRPr="001465A7">
        <w:rPr>
          <w:rFonts w:asciiTheme="minorHAnsi" w:hAnsiTheme="minorHAnsi" w:cstheme="minorHAnsi"/>
          <w:sz w:val="20"/>
          <w:szCs w:val="20"/>
        </w:rPr>
        <w:t xml:space="preserve"> such as </w:t>
      </w:r>
      <w:r w:rsidR="0033609F" w:rsidRPr="001465A7">
        <w:rPr>
          <w:rFonts w:asciiTheme="minorHAnsi" w:hAnsiTheme="minorHAnsi" w:cstheme="minorHAnsi"/>
          <w:i/>
          <w:iCs/>
          <w:sz w:val="20"/>
          <w:szCs w:val="20"/>
        </w:rPr>
        <w:t>I am sure, on the contrary, by the way, in fact, for example,</w:t>
      </w:r>
      <w:r w:rsidR="0033609F" w:rsidRPr="001465A7">
        <w:rPr>
          <w:rFonts w:asciiTheme="minorHAnsi" w:hAnsiTheme="minorHAnsi" w:cstheme="minorHAnsi"/>
          <w:sz w:val="20"/>
          <w:szCs w:val="20"/>
        </w:rPr>
        <w:t xml:space="preserve"> and </w:t>
      </w:r>
      <w:r w:rsidR="0033609F" w:rsidRPr="001465A7">
        <w:rPr>
          <w:rFonts w:asciiTheme="minorHAnsi" w:hAnsiTheme="minorHAnsi" w:cstheme="minorHAnsi"/>
          <w:i/>
          <w:iCs/>
          <w:sz w:val="20"/>
          <w:szCs w:val="20"/>
        </w:rPr>
        <w:t>however.</w:t>
      </w:r>
    </w:p>
    <w:p w:rsidR="0073113C" w:rsidRDefault="0033609F" w:rsidP="002C4CAD">
      <w:pPr>
        <w:numPr>
          <w:ilvl w:val="0"/>
          <w:numId w:val="1"/>
        </w:numPr>
        <w:rPr>
          <w:rFonts w:asciiTheme="minorHAnsi" w:hAnsiTheme="minorHAnsi" w:cstheme="minorHAnsi"/>
          <w:sz w:val="20"/>
          <w:szCs w:val="20"/>
        </w:rPr>
      </w:pPr>
      <w:r w:rsidRPr="001465A7">
        <w:rPr>
          <w:rFonts w:asciiTheme="minorHAnsi" w:hAnsiTheme="minorHAnsi" w:cstheme="minorHAnsi"/>
          <w:b/>
          <w:bCs/>
          <w:sz w:val="20"/>
          <w:szCs w:val="20"/>
        </w:rPr>
        <w:t>Example</w:t>
      </w:r>
      <w:r w:rsidR="0073113C">
        <w:rPr>
          <w:rFonts w:asciiTheme="minorHAnsi" w:hAnsiTheme="minorHAnsi" w:cstheme="minorHAnsi"/>
          <w:sz w:val="20"/>
          <w:szCs w:val="20"/>
        </w:rPr>
        <w:t>:</w:t>
      </w:r>
    </w:p>
    <w:p w:rsidR="0033609F" w:rsidRPr="001465A7" w:rsidRDefault="0033609F" w:rsidP="0073113C">
      <w:pPr>
        <w:ind w:left="1440"/>
        <w:rPr>
          <w:rFonts w:asciiTheme="minorHAnsi" w:hAnsiTheme="minorHAnsi" w:cstheme="minorHAnsi"/>
          <w:sz w:val="20"/>
          <w:szCs w:val="20"/>
        </w:rPr>
      </w:pPr>
      <w:r w:rsidRPr="001465A7">
        <w:rPr>
          <w:rFonts w:asciiTheme="minorHAnsi" w:hAnsiTheme="minorHAnsi" w:cstheme="minorHAnsi"/>
          <w:sz w:val="20"/>
          <w:szCs w:val="20"/>
        </w:rPr>
        <w:t xml:space="preserve">My parents will, </w:t>
      </w:r>
      <w:r w:rsidRPr="001465A7">
        <w:rPr>
          <w:rFonts w:asciiTheme="minorHAnsi" w:hAnsiTheme="minorHAnsi" w:cstheme="minorHAnsi"/>
          <w:b/>
          <w:bCs/>
          <w:sz w:val="20"/>
          <w:szCs w:val="20"/>
        </w:rPr>
        <w:t>I am sure,</w:t>
      </w:r>
      <w:r w:rsidRPr="001465A7">
        <w:rPr>
          <w:rFonts w:asciiTheme="minorHAnsi" w:hAnsiTheme="minorHAnsi" w:cstheme="minorHAnsi"/>
          <w:sz w:val="20"/>
          <w:szCs w:val="20"/>
        </w:rPr>
        <w:t xml:space="preserve"> let me have the car tonight.</w:t>
      </w:r>
    </w:p>
    <w:p w:rsidR="0033609F" w:rsidRPr="001465A7" w:rsidRDefault="0033609F">
      <w:pPr>
        <w:pStyle w:val="Heading1"/>
        <w:rPr>
          <w:rFonts w:asciiTheme="minorHAnsi" w:hAnsiTheme="minorHAnsi" w:cstheme="minorHAnsi"/>
          <w:sz w:val="20"/>
          <w:szCs w:val="20"/>
          <w:u w:val="none"/>
        </w:rPr>
      </w:pPr>
    </w:p>
    <w:p w:rsidR="0033609F" w:rsidRPr="001465A7" w:rsidRDefault="0033609F">
      <w:pPr>
        <w:pStyle w:val="Heading1"/>
        <w:rPr>
          <w:rFonts w:asciiTheme="minorHAnsi" w:hAnsiTheme="minorHAnsi" w:cstheme="minorHAnsi"/>
          <w:sz w:val="20"/>
          <w:szCs w:val="20"/>
        </w:rPr>
      </w:pPr>
      <w:r w:rsidRPr="001465A7">
        <w:rPr>
          <w:rFonts w:asciiTheme="minorHAnsi" w:hAnsiTheme="minorHAnsi" w:cstheme="minorHAnsi"/>
          <w:sz w:val="20"/>
          <w:szCs w:val="20"/>
          <w:u w:val="none"/>
        </w:rPr>
        <w:t xml:space="preserve">E.  </w:t>
      </w:r>
      <w:r w:rsidRPr="001465A7">
        <w:rPr>
          <w:rFonts w:asciiTheme="minorHAnsi" w:hAnsiTheme="minorHAnsi" w:cstheme="minorHAnsi"/>
          <w:sz w:val="20"/>
          <w:szCs w:val="20"/>
        </w:rPr>
        <w:t>Conventional Uses</w:t>
      </w:r>
    </w:p>
    <w:p w:rsidR="0033609F" w:rsidRPr="001465A7" w:rsidRDefault="0033609F">
      <w:pPr>
        <w:rPr>
          <w:rFonts w:asciiTheme="minorHAnsi" w:hAnsiTheme="minorHAnsi" w:cstheme="minorHAnsi"/>
          <w:sz w:val="20"/>
          <w:szCs w:val="20"/>
        </w:rPr>
      </w:pPr>
    </w:p>
    <w:p w:rsidR="0033609F" w:rsidRPr="0073113C" w:rsidRDefault="0073113C">
      <w:pPr>
        <w:rPr>
          <w:rFonts w:asciiTheme="minorHAnsi" w:hAnsiTheme="minorHAnsi" w:cstheme="minorHAnsi"/>
          <w:bCs/>
          <w:sz w:val="20"/>
          <w:szCs w:val="20"/>
        </w:rPr>
      </w:pPr>
      <w:r w:rsidRPr="0073113C">
        <w:rPr>
          <w:rFonts w:asciiTheme="minorHAnsi" w:hAnsiTheme="minorHAnsi" w:cstheme="minorHAnsi"/>
          <w:bCs/>
          <w:sz w:val="20"/>
          <w:szCs w:val="20"/>
        </w:rPr>
        <w:t>E</w:t>
      </w:r>
      <w:r w:rsidR="0033609F" w:rsidRPr="0073113C">
        <w:rPr>
          <w:rFonts w:asciiTheme="minorHAnsi" w:hAnsiTheme="minorHAnsi" w:cstheme="minorHAnsi"/>
          <w:bCs/>
          <w:sz w:val="20"/>
          <w:szCs w:val="20"/>
        </w:rPr>
        <w:t>1.</w:t>
      </w:r>
      <w:r w:rsidR="0033609F" w:rsidRPr="0073113C">
        <w:rPr>
          <w:rFonts w:asciiTheme="minorHAnsi" w:hAnsiTheme="minorHAnsi" w:cstheme="minorHAnsi"/>
          <w:sz w:val="20"/>
          <w:szCs w:val="20"/>
        </w:rPr>
        <w:t xml:space="preserve">  </w:t>
      </w:r>
      <w:r w:rsidR="0033609F" w:rsidRPr="0073113C">
        <w:rPr>
          <w:rFonts w:asciiTheme="minorHAnsi" w:hAnsiTheme="minorHAnsi" w:cstheme="minorHAnsi"/>
          <w:bCs/>
          <w:sz w:val="20"/>
          <w:szCs w:val="20"/>
        </w:rPr>
        <w:t>Dates and addresses</w:t>
      </w:r>
    </w:p>
    <w:p w:rsidR="0033609F" w:rsidRPr="001465A7" w:rsidRDefault="0033609F">
      <w:pPr>
        <w:rPr>
          <w:rFonts w:asciiTheme="minorHAnsi" w:hAnsiTheme="minorHAnsi" w:cstheme="minorHAnsi"/>
          <w:sz w:val="20"/>
          <w:szCs w:val="20"/>
        </w:rPr>
      </w:pPr>
    </w:p>
    <w:p w:rsidR="0073113C" w:rsidRDefault="0033609F">
      <w:pPr>
        <w:numPr>
          <w:ilvl w:val="0"/>
          <w:numId w:val="1"/>
        </w:numPr>
        <w:rPr>
          <w:rFonts w:asciiTheme="minorHAnsi" w:hAnsiTheme="minorHAnsi" w:cstheme="minorHAnsi"/>
          <w:sz w:val="20"/>
          <w:szCs w:val="20"/>
        </w:rPr>
      </w:pPr>
      <w:r w:rsidRPr="001465A7">
        <w:rPr>
          <w:rFonts w:asciiTheme="minorHAnsi" w:hAnsiTheme="minorHAnsi" w:cstheme="minorHAnsi"/>
          <w:b/>
          <w:bCs/>
          <w:sz w:val="20"/>
          <w:szCs w:val="20"/>
        </w:rPr>
        <w:t>Example</w:t>
      </w:r>
      <w:r w:rsidR="0073113C">
        <w:rPr>
          <w:rFonts w:asciiTheme="minorHAnsi" w:hAnsiTheme="minorHAnsi" w:cstheme="minorHAnsi"/>
          <w:sz w:val="20"/>
          <w:szCs w:val="20"/>
        </w:rPr>
        <w:t>:</w:t>
      </w:r>
    </w:p>
    <w:p w:rsidR="0033609F" w:rsidRPr="001465A7" w:rsidRDefault="0033609F" w:rsidP="0073113C">
      <w:pPr>
        <w:ind w:left="1440"/>
        <w:rPr>
          <w:rFonts w:asciiTheme="minorHAnsi" w:hAnsiTheme="minorHAnsi" w:cstheme="minorHAnsi"/>
          <w:sz w:val="20"/>
          <w:szCs w:val="20"/>
        </w:rPr>
      </w:pPr>
      <w:r w:rsidRPr="001465A7">
        <w:rPr>
          <w:rFonts w:asciiTheme="minorHAnsi" w:hAnsiTheme="minorHAnsi" w:cstheme="minorHAnsi"/>
          <w:sz w:val="20"/>
          <w:szCs w:val="20"/>
        </w:rPr>
        <w:t>Our sentimental idea was to hold a class reunion on June 20,</w:t>
      </w:r>
    </w:p>
    <w:p w:rsidR="0033609F" w:rsidRPr="001465A7" w:rsidRDefault="0033609F">
      <w:pPr>
        <w:ind w:left="1440"/>
        <w:rPr>
          <w:rFonts w:asciiTheme="minorHAnsi" w:hAnsiTheme="minorHAnsi" w:cstheme="minorHAnsi"/>
          <w:sz w:val="20"/>
          <w:szCs w:val="20"/>
        </w:rPr>
      </w:pPr>
      <w:r w:rsidRPr="001465A7">
        <w:rPr>
          <w:rFonts w:asciiTheme="minorHAnsi" w:hAnsiTheme="minorHAnsi" w:cstheme="minorHAnsi"/>
          <w:sz w:val="20"/>
          <w:szCs w:val="20"/>
        </w:rPr>
        <w:t>1980, at the old high school.</w:t>
      </w:r>
    </w:p>
    <w:p w:rsidR="0033609F" w:rsidRPr="001465A7" w:rsidRDefault="0033609F">
      <w:pPr>
        <w:ind w:left="1440"/>
        <w:rPr>
          <w:rFonts w:asciiTheme="minorHAnsi" w:hAnsiTheme="minorHAnsi" w:cstheme="minorHAnsi"/>
          <w:sz w:val="20"/>
          <w:szCs w:val="20"/>
        </w:rPr>
      </w:pPr>
    </w:p>
    <w:p w:rsidR="0033609F" w:rsidRPr="001465A7" w:rsidRDefault="0033609F">
      <w:pPr>
        <w:ind w:left="1080"/>
        <w:rPr>
          <w:rFonts w:asciiTheme="minorHAnsi" w:hAnsiTheme="minorHAnsi" w:cstheme="minorHAnsi"/>
          <w:sz w:val="20"/>
          <w:szCs w:val="20"/>
        </w:rPr>
      </w:pPr>
      <w:r w:rsidRPr="001465A7">
        <w:rPr>
          <w:rFonts w:asciiTheme="minorHAnsi" w:hAnsiTheme="minorHAnsi" w:cstheme="minorHAnsi"/>
          <w:b/>
          <w:bCs/>
          <w:sz w:val="20"/>
          <w:szCs w:val="20"/>
        </w:rPr>
        <w:t>Note:</w:t>
      </w:r>
      <w:r w:rsidRPr="001465A7">
        <w:rPr>
          <w:rFonts w:asciiTheme="minorHAnsi" w:hAnsiTheme="minorHAnsi" w:cstheme="minorHAnsi"/>
          <w:sz w:val="20"/>
          <w:szCs w:val="20"/>
        </w:rPr>
        <w:t xml:space="preserve"> When </w:t>
      </w:r>
      <w:r w:rsidRPr="0073113C">
        <w:rPr>
          <w:rFonts w:asciiTheme="minorHAnsi" w:hAnsiTheme="minorHAnsi" w:cstheme="minorHAnsi"/>
          <w:i/>
          <w:sz w:val="20"/>
          <w:szCs w:val="20"/>
        </w:rPr>
        <w:t>only</w:t>
      </w:r>
      <w:r w:rsidRPr="001465A7">
        <w:rPr>
          <w:rFonts w:asciiTheme="minorHAnsi" w:hAnsiTheme="minorHAnsi" w:cstheme="minorHAnsi"/>
          <w:sz w:val="20"/>
          <w:szCs w:val="20"/>
        </w:rPr>
        <w:t xml:space="preserve"> the month and day are given, no punctuation is necessary.</w:t>
      </w:r>
    </w:p>
    <w:p w:rsidR="0033609F" w:rsidRPr="001465A7" w:rsidRDefault="0033609F">
      <w:pPr>
        <w:ind w:left="1080"/>
        <w:rPr>
          <w:rFonts w:asciiTheme="minorHAnsi" w:hAnsiTheme="minorHAnsi" w:cstheme="minorHAnsi"/>
          <w:sz w:val="20"/>
          <w:szCs w:val="20"/>
        </w:rPr>
      </w:pPr>
    </w:p>
    <w:p w:rsidR="0073113C" w:rsidRDefault="0033609F">
      <w:pPr>
        <w:numPr>
          <w:ilvl w:val="0"/>
          <w:numId w:val="1"/>
        </w:numPr>
        <w:rPr>
          <w:rFonts w:asciiTheme="minorHAnsi" w:hAnsiTheme="minorHAnsi" w:cstheme="minorHAnsi"/>
          <w:sz w:val="20"/>
          <w:szCs w:val="20"/>
        </w:rPr>
      </w:pPr>
      <w:r w:rsidRPr="001465A7">
        <w:rPr>
          <w:rFonts w:asciiTheme="minorHAnsi" w:hAnsiTheme="minorHAnsi" w:cstheme="minorHAnsi"/>
          <w:b/>
          <w:bCs/>
          <w:sz w:val="20"/>
          <w:szCs w:val="20"/>
        </w:rPr>
        <w:t>Example</w:t>
      </w:r>
      <w:r w:rsidR="0073113C">
        <w:rPr>
          <w:rFonts w:asciiTheme="minorHAnsi" w:hAnsiTheme="minorHAnsi" w:cstheme="minorHAnsi"/>
          <w:sz w:val="20"/>
          <w:szCs w:val="20"/>
        </w:rPr>
        <w:t>:</w:t>
      </w:r>
    </w:p>
    <w:p w:rsidR="0033609F" w:rsidRPr="001465A7" w:rsidRDefault="0033609F" w:rsidP="0073113C">
      <w:pPr>
        <w:ind w:left="1440"/>
        <w:rPr>
          <w:rFonts w:asciiTheme="minorHAnsi" w:hAnsiTheme="minorHAnsi" w:cstheme="minorHAnsi"/>
          <w:sz w:val="20"/>
          <w:szCs w:val="20"/>
        </w:rPr>
      </w:pPr>
      <w:r w:rsidRPr="001465A7">
        <w:rPr>
          <w:rFonts w:asciiTheme="minorHAnsi" w:hAnsiTheme="minorHAnsi" w:cstheme="minorHAnsi"/>
          <w:sz w:val="20"/>
          <w:szCs w:val="20"/>
        </w:rPr>
        <w:t>It was on May 10 that we began work.</w:t>
      </w:r>
    </w:p>
    <w:p w:rsidR="0033609F" w:rsidRPr="001465A7" w:rsidRDefault="0033609F">
      <w:pPr>
        <w:ind w:left="1080"/>
        <w:rPr>
          <w:rFonts w:asciiTheme="minorHAnsi" w:hAnsiTheme="minorHAnsi" w:cstheme="minorHAnsi"/>
          <w:sz w:val="20"/>
          <w:szCs w:val="20"/>
        </w:rPr>
      </w:pPr>
    </w:p>
    <w:p w:rsidR="0033609F" w:rsidRPr="001465A7" w:rsidRDefault="0033609F">
      <w:pPr>
        <w:ind w:left="1080"/>
        <w:rPr>
          <w:rFonts w:asciiTheme="minorHAnsi" w:hAnsiTheme="minorHAnsi" w:cstheme="minorHAnsi"/>
          <w:sz w:val="20"/>
          <w:szCs w:val="20"/>
        </w:rPr>
      </w:pPr>
    </w:p>
    <w:p w:rsidR="0033609F" w:rsidRPr="0073113C" w:rsidRDefault="0073113C">
      <w:pPr>
        <w:pStyle w:val="BodyText"/>
        <w:rPr>
          <w:rFonts w:asciiTheme="minorHAnsi" w:hAnsiTheme="minorHAnsi" w:cstheme="minorHAnsi"/>
          <w:b w:val="0"/>
          <w:sz w:val="20"/>
          <w:szCs w:val="20"/>
        </w:rPr>
      </w:pPr>
      <w:r>
        <w:rPr>
          <w:rFonts w:asciiTheme="minorHAnsi" w:hAnsiTheme="minorHAnsi" w:cstheme="minorHAnsi"/>
          <w:b w:val="0"/>
          <w:sz w:val="20"/>
          <w:szCs w:val="20"/>
        </w:rPr>
        <w:t>E</w:t>
      </w:r>
      <w:r w:rsidR="0033609F" w:rsidRPr="0073113C">
        <w:rPr>
          <w:rFonts w:asciiTheme="minorHAnsi" w:hAnsiTheme="minorHAnsi" w:cstheme="minorHAnsi"/>
          <w:b w:val="0"/>
          <w:sz w:val="20"/>
          <w:szCs w:val="20"/>
        </w:rPr>
        <w:t>2.  After the salutation of a friendly letter a</w:t>
      </w:r>
      <w:r>
        <w:rPr>
          <w:rFonts w:asciiTheme="minorHAnsi" w:hAnsiTheme="minorHAnsi" w:cstheme="minorHAnsi"/>
          <w:b w:val="0"/>
          <w:sz w:val="20"/>
          <w:szCs w:val="20"/>
        </w:rPr>
        <w:t xml:space="preserve">nd at the closing of any </w:t>
      </w:r>
      <w:r w:rsidR="0033609F" w:rsidRPr="0073113C">
        <w:rPr>
          <w:rFonts w:asciiTheme="minorHAnsi" w:hAnsiTheme="minorHAnsi" w:cstheme="minorHAnsi"/>
          <w:b w:val="0"/>
          <w:sz w:val="20"/>
          <w:szCs w:val="20"/>
        </w:rPr>
        <w:t>letter</w:t>
      </w:r>
    </w:p>
    <w:p w:rsidR="0073113C" w:rsidRDefault="0033609F">
      <w:pPr>
        <w:numPr>
          <w:ilvl w:val="0"/>
          <w:numId w:val="1"/>
        </w:numPr>
        <w:rPr>
          <w:rFonts w:asciiTheme="minorHAnsi" w:hAnsiTheme="minorHAnsi" w:cstheme="minorHAnsi"/>
          <w:sz w:val="20"/>
          <w:szCs w:val="20"/>
        </w:rPr>
      </w:pPr>
      <w:r w:rsidRPr="001465A7">
        <w:rPr>
          <w:rFonts w:asciiTheme="minorHAnsi" w:hAnsiTheme="minorHAnsi" w:cstheme="minorHAnsi"/>
          <w:b/>
          <w:bCs/>
          <w:sz w:val="20"/>
          <w:szCs w:val="20"/>
        </w:rPr>
        <w:t>Examples</w:t>
      </w:r>
      <w:r w:rsidR="0073113C">
        <w:rPr>
          <w:rFonts w:asciiTheme="minorHAnsi" w:hAnsiTheme="minorHAnsi" w:cstheme="minorHAnsi"/>
          <w:sz w:val="20"/>
          <w:szCs w:val="20"/>
        </w:rPr>
        <w:t>:</w:t>
      </w:r>
    </w:p>
    <w:p w:rsidR="0033609F" w:rsidRPr="001465A7" w:rsidRDefault="0033609F" w:rsidP="0073113C">
      <w:pPr>
        <w:ind w:left="1440"/>
        <w:rPr>
          <w:rFonts w:asciiTheme="minorHAnsi" w:hAnsiTheme="minorHAnsi" w:cstheme="minorHAnsi"/>
          <w:sz w:val="20"/>
          <w:szCs w:val="20"/>
        </w:rPr>
      </w:pPr>
      <w:r w:rsidRPr="001465A7">
        <w:rPr>
          <w:rFonts w:asciiTheme="minorHAnsi" w:hAnsiTheme="minorHAnsi" w:cstheme="minorHAnsi"/>
          <w:sz w:val="20"/>
          <w:szCs w:val="20"/>
        </w:rPr>
        <w:t>Dear Rhonda,</w:t>
      </w:r>
    </w:p>
    <w:p w:rsidR="0033609F" w:rsidRPr="001465A7" w:rsidRDefault="0073113C">
      <w:pPr>
        <w:rPr>
          <w:rFonts w:asciiTheme="minorHAnsi" w:hAnsiTheme="minorHAnsi" w:cstheme="minorHAnsi"/>
          <w:sz w:val="20"/>
          <w:szCs w:val="20"/>
        </w:rPr>
      </w:pPr>
      <w:r>
        <w:rPr>
          <w:rFonts w:asciiTheme="minorHAnsi" w:hAnsiTheme="minorHAnsi" w:cstheme="minorHAnsi"/>
          <w:sz w:val="20"/>
          <w:szCs w:val="20"/>
        </w:rPr>
        <w:t xml:space="preserve">      </w:t>
      </w:r>
      <w:r>
        <w:rPr>
          <w:rFonts w:asciiTheme="minorHAnsi" w:hAnsiTheme="minorHAnsi" w:cstheme="minorHAnsi"/>
          <w:sz w:val="20"/>
          <w:szCs w:val="20"/>
        </w:rPr>
        <w:tab/>
      </w:r>
      <w:r>
        <w:rPr>
          <w:rFonts w:asciiTheme="minorHAnsi" w:hAnsiTheme="minorHAnsi" w:cstheme="minorHAnsi"/>
          <w:sz w:val="20"/>
          <w:szCs w:val="20"/>
        </w:rPr>
        <w:tab/>
      </w:r>
      <w:r w:rsidR="0033609F" w:rsidRPr="001465A7">
        <w:rPr>
          <w:rFonts w:asciiTheme="minorHAnsi" w:hAnsiTheme="minorHAnsi" w:cstheme="minorHAnsi"/>
          <w:sz w:val="20"/>
          <w:szCs w:val="20"/>
        </w:rPr>
        <w:t>Sincerely yours,</w:t>
      </w:r>
    </w:p>
    <w:p w:rsidR="0033609F" w:rsidRPr="001465A7" w:rsidRDefault="0033609F">
      <w:pPr>
        <w:rPr>
          <w:rFonts w:asciiTheme="minorHAnsi" w:hAnsiTheme="minorHAnsi" w:cstheme="minorHAnsi"/>
          <w:sz w:val="20"/>
          <w:szCs w:val="20"/>
        </w:rPr>
      </w:pPr>
    </w:p>
    <w:p w:rsidR="0033609F" w:rsidRPr="0073113C" w:rsidRDefault="0073113C" w:rsidP="0073113C">
      <w:pPr>
        <w:rPr>
          <w:rFonts w:asciiTheme="minorHAnsi" w:hAnsiTheme="minorHAnsi" w:cstheme="minorHAnsi"/>
          <w:bCs/>
          <w:sz w:val="20"/>
          <w:szCs w:val="20"/>
        </w:rPr>
      </w:pPr>
      <w:r>
        <w:rPr>
          <w:rFonts w:asciiTheme="minorHAnsi" w:hAnsiTheme="minorHAnsi" w:cstheme="minorHAnsi"/>
          <w:bCs/>
          <w:sz w:val="20"/>
          <w:szCs w:val="20"/>
        </w:rPr>
        <w:t xml:space="preserve">E3.  </w:t>
      </w:r>
      <w:r w:rsidR="0033609F" w:rsidRPr="0073113C">
        <w:rPr>
          <w:rFonts w:asciiTheme="minorHAnsi" w:hAnsiTheme="minorHAnsi" w:cstheme="minorHAnsi"/>
          <w:bCs/>
          <w:sz w:val="20"/>
          <w:szCs w:val="20"/>
        </w:rPr>
        <w:t xml:space="preserve">After a name followed by </w:t>
      </w:r>
      <w:r w:rsidR="0033609F" w:rsidRPr="0073113C">
        <w:rPr>
          <w:rFonts w:asciiTheme="minorHAnsi" w:hAnsiTheme="minorHAnsi" w:cstheme="minorHAnsi"/>
          <w:bCs/>
          <w:i/>
          <w:iCs/>
          <w:sz w:val="20"/>
          <w:szCs w:val="20"/>
        </w:rPr>
        <w:t xml:space="preserve">Jr., Sr., Ph.D., </w:t>
      </w:r>
      <w:r w:rsidR="0033609F" w:rsidRPr="0073113C">
        <w:rPr>
          <w:rFonts w:asciiTheme="minorHAnsi" w:hAnsiTheme="minorHAnsi" w:cstheme="minorHAnsi"/>
          <w:bCs/>
          <w:sz w:val="20"/>
          <w:szCs w:val="20"/>
        </w:rPr>
        <w:t>etc.</w:t>
      </w:r>
    </w:p>
    <w:p w:rsidR="0033609F" w:rsidRPr="001465A7" w:rsidRDefault="0033609F">
      <w:pPr>
        <w:ind w:left="45"/>
        <w:rPr>
          <w:rFonts w:asciiTheme="minorHAnsi" w:hAnsiTheme="minorHAnsi" w:cstheme="minorHAnsi"/>
          <w:b/>
          <w:bCs/>
          <w:sz w:val="20"/>
          <w:szCs w:val="20"/>
        </w:rPr>
      </w:pPr>
    </w:p>
    <w:p w:rsidR="0033609F" w:rsidRPr="001465A7" w:rsidRDefault="0033609F">
      <w:pPr>
        <w:numPr>
          <w:ilvl w:val="0"/>
          <w:numId w:val="1"/>
        </w:numPr>
        <w:rPr>
          <w:rFonts w:asciiTheme="minorHAnsi" w:hAnsiTheme="minorHAnsi" w:cstheme="minorHAnsi"/>
          <w:sz w:val="20"/>
          <w:szCs w:val="20"/>
        </w:rPr>
      </w:pPr>
      <w:r w:rsidRPr="001465A7">
        <w:rPr>
          <w:rFonts w:asciiTheme="minorHAnsi" w:hAnsiTheme="minorHAnsi" w:cstheme="minorHAnsi"/>
          <w:b/>
          <w:bCs/>
          <w:sz w:val="20"/>
          <w:szCs w:val="20"/>
        </w:rPr>
        <w:t>Examples</w:t>
      </w:r>
      <w:r w:rsidRPr="001465A7">
        <w:rPr>
          <w:rFonts w:asciiTheme="minorHAnsi" w:hAnsiTheme="minorHAnsi" w:cstheme="minorHAnsi"/>
          <w:sz w:val="20"/>
          <w:szCs w:val="20"/>
        </w:rPr>
        <w:t>—Frank Lehman, Jr.</w:t>
      </w:r>
    </w:p>
    <w:p w:rsidR="0033609F" w:rsidRPr="001465A7" w:rsidRDefault="0073113C">
      <w:pPr>
        <w:ind w:left="2160"/>
        <w:rPr>
          <w:rFonts w:asciiTheme="minorHAnsi" w:hAnsiTheme="minorHAnsi" w:cstheme="minorHAnsi"/>
          <w:sz w:val="20"/>
          <w:szCs w:val="20"/>
        </w:rPr>
      </w:pPr>
      <w:r>
        <w:rPr>
          <w:rFonts w:asciiTheme="minorHAnsi" w:hAnsiTheme="minorHAnsi" w:cstheme="minorHAnsi"/>
          <w:sz w:val="20"/>
          <w:szCs w:val="20"/>
        </w:rPr>
        <w:t xml:space="preserve">     </w:t>
      </w:r>
      <w:r w:rsidR="0033609F" w:rsidRPr="001465A7">
        <w:rPr>
          <w:rFonts w:asciiTheme="minorHAnsi" w:hAnsiTheme="minorHAnsi" w:cstheme="minorHAnsi"/>
          <w:sz w:val="20"/>
          <w:szCs w:val="20"/>
        </w:rPr>
        <w:t>Hazel Sellers, Ph.D.</w:t>
      </w:r>
    </w:p>
    <w:p w:rsidR="0033609F" w:rsidRPr="001465A7" w:rsidRDefault="0033609F">
      <w:pPr>
        <w:ind w:left="1080"/>
        <w:rPr>
          <w:rFonts w:asciiTheme="minorHAnsi" w:hAnsiTheme="minorHAnsi" w:cstheme="minorHAnsi"/>
          <w:sz w:val="20"/>
          <w:szCs w:val="20"/>
        </w:rPr>
      </w:pPr>
    </w:p>
    <w:p w:rsidR="0033609F" w:rsidRPr="001465A7" w:rsidRDefault="009B199F">
      <w:pPr>
        <w:rPr>
          <w:rFonts w:asciiTheme="minorHAnsi" w:hAnsiTheme="minorHAnsi" w:cstheme="minorHAnsi"/>
          <w:b/>
          <w:bCs/>
          <w:sz w:val="20"/>
          <w:szCs w:val="20"/>
        </w:rPr>
      </w:pPr>
      <w:r w:rsidRPr="009B199F">
        <w:rPr>
          <w:rFonts w:asciiTheme="minorHAnsi" w:hAnsiTheme="minorHAnsi" w:cstheme="minorHAnsi"/>
          <w:noProof/>
          <w:sz w:val="20"/>
          <w:szCs w:val="20"/>
        </w:rPr>
        <w:lastRenderedPageBreak/>
        <w:pict>
          <v:shape id="_x0000_s1030" type="#_x0000_t202" style="position:absolute;margin-left:0;margin-top:0;width:219.95pt;height:21.7pt;z-index:251659264">
            <v:textbox>
              <w:txbxContent>
                <w:p w:rsidR="0033609F" w:rsidRPr="0073113C" w:rsidRDefault="0033609F">
                  <w:pPr>
                    <w:rPr>
                      <w:rFonts w:asciiTheme="minorHAnsi" w:hAnsiTheme="minorHAnsi" w:cstheme="minorHAnsi"/>
                      <w:b/>
                      <w:bCs/>
                      <w:sz w:val="28"/>
                    </w:rPr>
                  </w:pPr>
                  <w:r w:rsidRPr="0073113C">
                    <w:rPr>
                      <w:rFonts w:asciiTheme="minorHAnsi" w:hAnsiTheme="minorHAnsi" w:cstheme="minorHAnsi"/>
                      <w:b/>
                      <w:bCs/>
                      <w:sz w:val="28"/>
                    </w:rPr>
                    <w:t>Complete Comma Usage Exercise 5 Handout</w:t>
                  </w:r>
                </w:p>
                <w:p w:rsidR="0033609F" w:rsidRDefault="0033609F"/>
              </w:txbxContent>
            </v:textbox>
            <w10:wrap type="square"/>
          </v:shape>
        </w:pict>
      </w:r>
    </w:p>
    <w:p w:rsidR="0033609F" w:rsidRDefault="0033609F">
      <w:pPr>
        <w:rPr>
          <w:rFonts w:asciiTheme="minorHAnsi" w:hAnsiTheme="minorHAnsi" w:cstheme="minorHAnsi"/>
          <w:b/>
          <w:bCs/>
          <w:sz w:val="20"/>
          <w:szCs w:val="20"/>
        </w:rPr>
      </w:pPr>
    </w:p>
    <w:p w:rsidR="0073113C" w:rsidRPr="001465A7" w:rsidRDefault="0073113C">
      <w:pPr>
        <w:rPr>
          <w:rFonts w:asciiTheme="minorHAnsi" w:hAnsiTheme="minorHAnsi" w:cstheme="minorHAnsi"/>
          <w:b/>
          <w:bCs/>
          <w:sz w:val="20"/>
          <w:szCs w:val="20"/>
        </w:rPr>
      </w:pPr>
    </w:p>
    <w:p w:rsidR="0033609F" w:rsidRPr="001465A7" w:rsidRDefault="0033609F">
      <w:pPr>
        <w:rPr>
          <w:rFonts w:asciiTheme="minorHAnsi" w:hAnsiTheme="minorHAnsi" w:cstheme="minorHAnsi"/>
          <w:sz w:val="20"/>
          <w:szCs w:val="20"/>
        </w:rPr>
      </w:pPr>
      <w:r w:rsidRPr="001465A7">
        <w:rPr>
          <w:rFonts w:asciiTheme="minorHAnsi" w:hAnsiTheme="minorHAnsi" w:cstheme="minorHAnsi"/>
          <w:b/>
          <w:bCs/>
          <w:sz w:val="20"/>
          <w:szCs w:val="20"/>
        </w:rPr>
        <w:t>Final Note</w:t>
      </w:r>
      <w:r w:rsidRPr="001465A7">
        <w:rPr>
          <w:rFonts w:asciiTheme="minorHAnsi" w:hAnsiTheme="minorHAnsi" w:cstheme="minorHAnsi"/>
          <w:sz w:val="20"/>
          <w:szCs w:val="20"/>
        </w:rPr>
        <w:t xml:space="preserve">:  Commas should not be sprinkled about in your writing as if they were salt, merely to add flavor.  The tendency of modern writers is to </w:t>
      </w:r>
      <w:r w:rsidR="002C4CAD" w:rsidRPr="001465A7">
        <w:rPr>
          <w:rFonts w:asciiTheme="minorHAnsi" w:hAnsiTheme="minorHAnsi" w:cstheme="minorHAnsi"/>
          <w:b/>
          <w:bCs/>
          <w:sz w:val="20"/>
          <w:szCs w:val="20"/>
        </w:rPr>
        <w:t xml:space="preserve">use commas </w:t>
      </w:r>
      <w:r w:rsidRPr="001465A7">
        <w:rPr>
          <w:rFonts w:asciiTheme="minorHAnsi" w:hAnsiTheme="minorHAnsi" w:cstheme="minorHAnsi"/>
          <w:b/>
          <w:bCs/>
          <w:sz w:val="20"/>
          <w:szCs w:val="20"/>
        </w:rPr>
        <w:t>sparingly.</w:t>
      </w:r>
      <w:r w:rsidRPr="001465A7">
        <w:rPr>
          <w:rFonts w:asciiTheme="minorHAnsi" w:hAnsiTheme="minorHAnsi" w:cstheme="minorHAnsi"/>
          <w:sz w:val="20"/>
          <w:szCs w:val="20"/>
        </w:rPr>
        <w:t xml:space="preserve"> </w:t>
      </w:r>
      <w:r w:rsidR="002C4CAD" w:rsidRPr="001465A7">
        <w:rPr>
          <w:rFonts w:asciiTheme="minorHAnsi" w:hAnsiTheme="minorHAnsi" w:cstheme="minorHAnsi"/>
          <w:sz w:val="20"/>
          <w:szCs w:val="20"/>
        </w:rPr>
        <w:t xml:space="preserve"> You should be able to show and/</w:t>
      </w:r>
      <w:r w:rsidRPr="001465A7">
        <w:rPr>
          <w:rFonts w:asciiTheme="minorHAnsi" w:hAnsiTheme="minorHAnsi" w:cstheme="minorHAnsi"/>
          <w:sz w:val="20"/>
          <w:szCs w:val="20"/>
        </w:rPr>
        <w:t>or explain either that the commas you use help the reader to understand what you have written or that they are required by custom—as in a date or address, for example.  Using commas just for the fun of it is as bad as not using them when necessary.  Your competence will be called into question if you use commas when they cannot be justified.</w:t>
      </w:r>
    </w:p>
    <w:p w:rsidR="0033609F" w:rsidRDefault="0033609F">
      <w:pPr>
        <w:ind w:left="1440"/>
        <w:rPr>
          <w:rFonts w:asciiTheme="minorHAnsi" w:hAnsiTheme="minorHAnsi" w:cstheme="minorHAnsi"/>
          <w:sz w:val="20"/>
          <w:szCs w:val="20"/>
        </w:rPr>
      </w:pPr>
    </w:p>
    <w:p w:rsidR="007153B3" w:rsidRDefault="007153B3">
      <w:pPr>
        <w:ind w:left="1440"/>
        <w:rPr>
          <w:rFonts w:asciiTheme="minorHAnsi" w:hAnsiTheme="minorHAnsi" w:cstheme="minorHAnsi"/>
          <w:sz w:val="20"/>
          <w:szCs w:val="20"/>
        </w:rPr>
      </w:pPr>
    </w:p>
    <w:p w:rsidR="007153B3" w:rsidRDefault="007153B3">
      <w:pPr>
        <w:ind w:left="1440"/>
        <w:rPr>
          <w:rFonts w:asciiTheme="minorHAnsi" w:hAnsiTheme="minorHAnsi" w:cstheme="minorHAnsi"/>
          <w:sz w:val="20"/>
          <w:szCs w:val="20"/>
        </w:rPr>
      </w:pPr>
    </w:p>
    <w:p w:rsidR="007153B3" w:rsidRDefault="007153B3">
      <w:pPr>
        <w:ind w:left="1440"/>
        <w:rPr>
          <w:rFonts w:asciiTheme="minorHAnsi" w:hAnsiTheme="minorHAnsi" w:cstheme="minorHAnsi"/>
          <w:sz w:val="20"/>
          <w:szCs w:val="20"/>
        </w:rPr>
      </w:pPr>
    </w:p>
    <w:p w:rsidR="007153B3" w:rsidRDefault="007153B3">
      <w:pPr>
        <w:ind w:left="1440"/>
        <w:rPr>
          <w:rFonts w:asciiTheme="minorHAnsi" w:hAnsiTheme="minorHAnsi" w:cstheme="minorHAnsi"/>
          <w:sz w:val="20"/>
          <w:szCs w:val="20"/>
        </w:rPr>
      </w:pPr>
    </w:p>
    <w:p w:rsidR="007153B3" w:rsidRDefault="007153B3">
      <w:pPr>
        <w:ind w:left="1440"/>
        <w:rPr>
          <w:rFonts w:asciiTheme="minorHAnsi" w:hAnsiTheme="minorHAnsi" w:cstheme="minorHAnsi"/>
          <w:sz w:val="20"/>
          <w:szCs w:val="20"/>
        </w:rPr>
      </w:pPr>
    </w:p>
    <w:p w:rsidR="007153B3" w:rsidRDefault="007153B3">
      <w:pPr>
        <w:ind w:left="1440"/>
        <w:rPr>
          <w:rFonts w:asciiTheme="minorHAnsi" w:hAnsiTheme="minorHAnsi" w:cstheme="minorHAnsi"/>
          <w:sz w:val="20"/>
          <w:szCs w:val="20"/>
        </w:rPr>
      </w:pPr>
    </w:p>
    <w:p w:rsidR="007153B3" w:rsidRDefault="007153B3">
      <w:pPr>
        <w:ind w:left="1440"/>
        <w:rPr>
          <w:rFonts w:asciiTheme="minorHAnsi" w:hAnsiTheme="minorHAnsi" w:cstheme="minorHAnsi"/>
          <w:sz w:val="20"/>
          <w:szCs w:val="20"/>
        </w:rPr>
      </w:pPr>
    </w:p>
    <w:p w:rsidR="007153B3" w:rsidRDefault="007153B3">
      <w:pPr>
        <w:ind w:left="1440"/>
        <w:rPr>
          <w:rFonts w:asciiTheme="minorHAnsi" w:hAnsiTheme="minorHAnsi" w:cstheme="minorHAnsi"/>
          <w:sz w:val="20"/>
          <w:szCs w:val="20"/>
        </w:rPr>
      </w:pPr>
    </w:p>
    <w:p w:rsidR="007153B3" w:rsidRDefault="007153B3">
      <w:pPr>
        <w:ind w:left="1440"/>
        <w:rPr>
          <w:rFonts w:asciiTheme="minorHAnsi" w:hAnsiTheme="minorHAnsi" w:cstheme="minorHAnsi"/>
          <w:sz w:val="20"/>
          <w:szCs w:val="20"/>
        </w:rPr>
      </w:pPr>
    </w:p>
    <w:p w:rsidR="007153B3" w:rsidRDefault="007153B3">
      <w:pPr>
        <w:ind w:left="1440"/>
        <w:rPr>
          <w:rFonts w:asciiTheme="minorHAnsi" w:hAnsiTheme="minorHAnsi" w:cstheme="minorHAnsi"/>
          <w:sz w:val="20"/>
          <w:szCs w:val="20"/>
        </w:rPr>
      </w:pPr>
    </w:p>
    <w:p w:rsidR="007153B3" w:rsidRDefault="007153B3">
      <w:pPr>
        <w:ind w:left="1440"/>
        <w:rPr>
          <w:rFonts w:asciiTheme="minorHAnsi" w:hAnsiTheme="minorHAnsi" w:cstheme="minorHAnsi"/>
          <w:sz w:val="20"/>
          <w:szCs w:val="20"/>
        </w:rPr>
      </w:pPr>
    </w:p>
    <w:p w:rsidR="007153B3" w:rsidRDefault="007153B3">
      <w:pPr>
        <w:ind w:left="1440"/>
        <w:rPr>
          <w:rFonts w:asciiTheme="minorHAnsi" w:hAnsiTheme="minorHAnsi" w:cstheme="minorHAnsi"/>
          <w:sz w:val="20"/>
          <w:szCs w:val="20"/>
        </w:rPr>
      </w:pPr>
    </w:p>
    <w:p w:rsidR="007153B3" w:rsidRDefault="007153B3">
      <w:pPr>
        <w:ind w:left="1440"/>
        <w:rPr>
          <w:rFonts w:asciiTheme="minorHAnsi" w:hAnsiTheme="minorHAnsi" w:cstheme="minorHAnsi"/>
          <w:sz w:val="20"/>
          <w:szCs w:val="20"/>
        </w:rPr>
      </w:pPr>
    </w:p>
    <w:p w:rsidR="007153B3" w:rsidRDefault="007153B3">
      <w:pPr>
        <w:ind w:left="1440"/>
        <w:rPr>
          <w:rFonts w:asciiTheme="minorHAnsi" w:hAnsiTheme="minorHAnsi" w:cstheme="minorHAnsi"/>
          <w:sz w:val="20"/>
          <w:szCs w:val="20"/>
        </w:rPr>
      </w:pPr>
    </w:p>
    <w:p w:rsidR="007153B3" w:rsidRDefault="007153B3">
      <w:pPr>
        <w:ind w:left="1440"/>
        <w:rPr>
          <w:rFonts w:asciiTheme="minorHAnsi" w:hAnsiTheme="minorHAnsi" w:cstheme="minorHAnsi"/>
          <w:sz w:val="20"/>
          <w:szCs w:val="20"/>
        </w:rPr>
      </w:pPr>
    </w:p>
    <w:p w:rsidR="007153B3" w:rsidRDefault="007153B3">
      <w:pPr>
        <w:ind w:left="1440"/>
        <w:rPr>
          <w:rFonts w:asciiTheme="minorHAnsi" w:hAnsiTheme="minorHAnsi" w:cstheme="minorHAnsi"/>
          <w:sz w:val="20"/>
          <w:szCs w:val="20"/>
        </w:rPr>
      </w:pPr>
    </w:p>
    <w:p w:rsidR="007153B3" w:rsidRDefault="007153B3">
      <w:pPr>
        <w:ind w:left="1440"/>
        <w:rPr>
          <w:rFonts w:asciiTheme="minorHAnsi" w:hAnsiTheme="minorHAnsi" w:cstheme="minorHAnsi"/>
          <w:sz w:val="20"/>
          <w:szCs w:val="20"/>
        </w:rPr>
      </w:pPr>
    </w:p>
    <w:p w:rsidR="007153B3" w:rsidRDefault="007153B3">
      <w:pPr>
        <w:ind w:left="1440"/>
        <w:rPr>
          <w:rFonts w:asciiTheme="minorHAnsi" w:hAnsiTheme="minorHAnsi" w:cstheme="minorHAnsi"/>
          <w:sz w:val="20"/>
          <w:szCs w:val="20"/>
        </w:rPr>
      </w:pPr>
    </w:p>
    <w:p w:rsidR="007153B3" w:rsidRDefault="007153B3">
      <w:pPr>
        <w:ind w:left="1440"/>
        <w:rPr>
          <w:rFonts w:asciiTheme="minorHAnsi" w:hAnsiTheme="minorHAnsi" w:cstheme="minorHAnsi"/>
          <w:sz w:val="20"/>
          <w:szCs w:val="20"/>
        </w:rPr>
      </w:pPr>
    </w:p>
    <w:p w:rsidR="007153B3" w:rsidRDefault="007153B3">
      <w:pPr>
        <w:ind w:left="1440"/>
        <w:rPr>
          <w:rFonts w:asciiTheme="minorHAnsi" w:hAnsiTheme="minorHAnsi" w:cstheme="minorHAnsi"/>
          <w:sz w:val="20"/>
          <w:szCs w:val="20"/>
        </w:rPr>
      </w:pPr>
    </w:p>
    <w:p w:rsidR="007153B3" w:rsidRDefault="007153B3">
      <w:pPr>
        <w:ind w:left="1440"/>
        <w:rPr>
          <w:rFonts w:asciiTheme="minorHAnsi" w:hAnsiTheme="minorHAnsi" w:cstheme="minorHAnsi"/>
          <w:sz w:val="20"/>
          <w:szCs w:val="20"/>
        </w:rPr>
      </w:pPr>
    </w:p>
    <w:p w:rsidR="007153B3" w:rsidRDefault="007153B3">
      <w:pPr>
        <w:ind w:left="1440"/>
        <w:rPr>
          <w:rFonts w:asciiTheme="minorHAnsi" w:hAnsiTheme="minorHAnsi" w:cstheme="minorHAnsi"/>
          <w:sz w:val="20"/>
          <w:szCs w:val="20"/>
        </w:rPr>
      </w:pPr>
    </w:p>
    <w:p w:rsidR="007153B3" w:rsidRDefault="007153B3">
      <w:pPr>
        <w:ind w:left="1440"/>
        <w:rPr>
          <w:rFonts w:asciiTheme="minorHAnsi" w:hAnsiTheme="minorHAnsi" w:cstheme="minorHAnsi"/>
          <w:sz w:val="20"/>
          <w:szCs w:val="20"/>
        </w:rPr>
      </w:pPr>
    </w:p>
    <w:p w:rsidR="007153B3" w:rsidRDefault="007153B3">
      <w:pPr>
        <w:ind w:left="1440"/>
        <w:rPr>
          <w:rFonts w:asciiTheme="minorHAnsi" w:hAnsiTheme="minorHAnsi" w:cstheme="minorHAnsi"/>
          <w:sz w:val="20"/>
          <w:szCs w:val="20"/>
        </w:rPr>
      </w:pPr>
    </w:p>
    <w:p w:rsidR="007153B3" w:rsidRDefault="007153B3">
      <w:pPr>
        <w:ind w:left="1440"/>
        <w:rPr>
          <w:rFonts w:asciiTheme="minorHAnsi" w:hAnsiTheme="minorHAnsi" w:cstheme="minorHAnsi"/>
          <w:sz w:val="20"/>
          <w:szCs w:val="20"/>
        </w:rPr>
      </w:pPr>
    </w:p>
    <w:p w:rsidR="007153B3" w:rsidRDefault="007153B3">
      <w:pPr>
        <w:ind w:left="1440"/>
        <w:rPr>
          <w:rFonts w:asciiTheme="minorHAnsi" w:hAnsiTheme="minorHAnsi" w:cstheme="minorHAnsi"/>
          <w:sz w:val="20"/>
          <w:szCs w:val="20"/>
        </w:rPr>
      </w:pPr>
    </w:p>
    <w:p w:rsidR="007153B3" w:rsidRDefault="007153B3">
      <w:pPr>
        <w:ind w:left="1440"/>
        <w:rPr>
          <w:rFonts w:asciiTheme="minorHAnsi" w:hAnsiTheme="minorHAnsi" w:cstheme="minorHAnsi"/>
          <w:sz w:val="20"/>
          <w:szCs w:val="20"/>
        </w:rPr>
      </w:pPr>
    </w:p>
    <w:p w:rsidR="007153B3" w:rsidRDefault="007153B3">
      <w:pPr>
        <w:ind w:left="1440"/>
        <w:rPr>
          <w:rFonts w:asciiTheme="minorHAnsi" w:hAnsiTheme="minorHAnsi" w:cstheme="minorHAnsi"/>
          <w:sz w:val="20"/>
          <w:szCs w:val="20"/>
        </w:rPr>
      </w:pPr>
    </w:p>
    <w:p w:rsidR="007153B3" w:rsidRDefault="007153B3">
      <w:pPr>
        <w:ind w:left="1440"/>
        <w:rPr>
          <w:rFonts w:asciiTheme="minorHAnsi" w:hAnsiTheme="minorHAnsi" w:cstheme="minorHAnsi"/>
          <w:sz w:val="20"/>
          <w:szCs w:val="20"/>
        </w:rPr>
      </w:pPr>
    </w:p>
    <w:p w:rsidR="007153B3" w:rsidRDefault="007153B3">
      <w:pPr>
        <w:ind w:left="1440"/>
        <w:rPr>
          <w:rFonts w:asciiTheme="minorHAnsi" w:hAnsiTheme="minorHAnsi" w:cstheme="minorHAnsi"/>
          <w:sz w:val="20"/>
          <w:szCs w:val="20"/>
        </w:rPr>
      </w:pPr>
    </w:p>
    <w:p w:rsidR="007153B3" w:rsidRDefault="007153B3">
      <w:pPr>
        <w:ind w:left="1440"/>
        <w:rPr>
          <w:rFonts w:asciiTheme="minorHAnsi" w:hAnsiTheme="minorHAnsi" w:cstheme="minorHAnsi"/>
          <w:sz w:val="20"/>
          <w:szCs w:val="20"/>
        </w:rPr>
      </w:pPr>
    </w:p>
    <w:p w:rsidR="007153B3" w:rsidRDefault="007153B3">
      <w:pPr>
        <w:ind w:left="1440"/>
        <w:rPr>
          <w:rFonts w:asciiTheme="minorHAnsi" w:hAnsiTheme="minorHAnsi" w:cstheme="minorHAnsi"/>
          <w:sz w:val="20"/>
          <w:szCs w:val="20"/>
        </w:rPr>
      </w:pPr>
    </w:p>
    <w:p w:rsidR="007153B3" w:rsidRDefault="007153B3">
      <w:pPr>
        <w:ind w:left="1440"/>
        <w:rPr>
          <w:rFonts w:asciiTheme="minorHAnsi" w:hAnsiTheme="minorHAnsi" w:cstheme="minorHAnsi"/>
          <w:sz w:val="20"/>
          <w:szCs w:val="20"/>
        </w:rPr>
      </w:pPr>
    </w:p>
    <w:p w:rsidR="007153B3" w:rsidRDefault="007153B3">
      <w:pPr>
        <w:ind w:left="1440"/>
        <w:rPr>
          <w:rFonts w:asciiTheme="minorHAnsi" w:hAnsiTheme="minorHAnsi" w:cstheme="minorHAnsi"/>
          <w:sz w:val="20"/>
          <w:szCs w:val="20"/>
        </w:rPr>
      </w:pPr>
    </w:p>
    <w:p w:rsidR="007153B3" w:rsidRDefault="007153B3">
      <w:pPr>
        <w:ind w:left="1440"/>
        <w:rPr>
          <w:rFonts w:asciiTheme="minorHAnsi" w:hAnsiTheme="minorHAnsi" w:cstheme="minorHAnsi"/>
          <w:sz w:val="20"/>
          <w:szCs w:val="20"/>
        </w:rPr>
      </w:pPr>
    </w:p>
    <w:p w:rsidR="007153B3" w:rsidRDefault="007153B3">
      <w:pPr>
        <w:ind w:left="1440"/>
        <w:rPr>
          <w:rFonts w:asciiTheme="minorHAnsi" w:hAnsiTheme="minorHAnsi" w:cstheme="minorHAnsi"/>
          <w:sz w:val="20"/>
          <w:szCs w:val="20"/>
        </w:rPr>
      </w:pPr>
    </w:p>
    <w:p w:rsidR="007153B3" w:rsidRDefault="007153B3">
      <w:pPr>
        <w:ind w:left="1440"/>
        <w:rPr>
          <w:rFonts w:asciiTheme="minorHAnsi" w:hAnsiTheme="minorHAnsi" w:cstheme="minorHAnsi"/>
          <w:sz w:val="20"/>
          <w:szCs w:val="20"/>
        </w:rPr>
      </w:pPr>
    </w:p>
    <w:p w:rsidR="007153B3" w:rsidRDefault="007153B3">
      <w:pPr>
        <w:ind w:left="1440"/>
        <w:rPr>
          <w:rFonts w:asciiTheme="minorHAnsi" w:hAnsiTheme="minorHAnsi" w:cstheme="minorHAnsi"/>
          <w:sz w:val="20"/>
          <w:szCs w:val="20"/>
        </w:rPr>
      </w:pPr>
    </w:p>
    <w:p w:rsidR="007153B3" w:rsidRDefault="007153B3">
      <w:pPr>
        <w:ind w:left="1440"/>
        <w:rPr>
          <w:rFonts w:asciiTheme="minorHAnsi" w:hAnsiTheme="minorHAnsi" w:cstheme="minorHAnsi"/>
          <w:sz w:val="20"/>
          <w:szCs w:val="20"/>
        </w:rPr>
      </w:pPr>
    </w:p>
    <w:p w:rsidR="007153B3" w:rsidRDefault="007153B3">
      <w:pPr>
        <w:ind w:left="1440"/>
        <w:rPr>
          <w:rFonts w:asciiTheme="minorHAnsi" w:hAnsiTheme="minorHAnsi" w:cstheme="minorHAnsi"/>
          <w:sz w:val="20"/>
          <w:szCs w:val="20"/>
        </w:rPr>
      </w:pPr>
    </w:p>
    <w:p w:rsidR="007153B3" w:rsidRDefault="007153B3">
      <w:pPr>
        <w:ind w:left="1440"/>
        <w:rPr>
          <w:rFonts w:asciiTheme="minorHAnsi" w:hAnsiTheme="minorHAnsi" w:cstheme="minorHAnsi"/>
          <w:sz w:val="20"/>
          <w:szCs w:val="20"/>
        </w:rPr>
      </w:pPr>
    </w:p>
    <w:p w:rsidR="007153B3" w:rsidRDefault="007153B3">
      <w:pPr>
        <w:ind w:left="1440"/>
        <w:rPr>
          <w:rFonts w:asciiTheme="minorHAnsi" w:hAnsiTheme="minorHAnsi" w:cstheme="minorHAnsi"/>
          <w:sz w:val="20"/>
          <w:szCs w:val="20"/>
        </w:rPr>
      </w:pPr>
    </w:p>
    <w:p w:rsidR="007153B3" w:rsidRDefault="007153B3">
      <w:pPr>
        <w:ind w:left="1440"/>
        <w:rPr>
          <w:rFonts w:asciiTheme="minorHAnsi" w:hAnsiTheme="minorHAnsi" w:cstheme="minorHAnsi"/>
          <w:sz w:val="20"/>
          <w:szCs w:val="20"/>
        </w:rPr>
      </w:pPr>
    </w:p>
    <w:p w:rsidR="007153B3" w:rsidRPr="007153B3" w:rsidRDefault="007153B3" w:rsidP="007153B3">
      <w:pPr>
        <w:pStyle w:val="BodyText"/>
        <w:rPr>
          <w:rFonts w:ascii="Calibri" w:hAnsi="Calibri" w:cs="Calibri"/>
          <w:b w:val="0"/>
          <w:bCs w:val="0"/>
          <w:sz w:val="24"/>
          <w:u w:val="single"/>
        </w:rPr>
      </w:pPr>
      <w:r w:rsidRPr="007153B3">
        <w:rPr>
          <w:rFonts w:ascii="Calibri" w:hAnsi="Calibri" w:cs="Calibri"/>
          <w:b w:val="0"/>
          <w:bCs w:val="0"/>
          <w:sz w:val="24"/>
          <w:u w:val="single"/>
        </w:rPr>
        <w:lastRenderedPageBreak/>
        <w:t>Comma Usage Exercise 1</w:t>
      </w:r>
    </w:p>
    <w:p w:rsidR="007153B3" w:rsidRPr="007153B3" w:rsidRDefault="007153B3" w:rsidP="007153B3">
      <w:pPr>
        <w:pStyle w:val="BodyText"/>
        <w:rPr>
          <w:rFonts w:ascii="Calibri" w:hAnsi="Calibri" w:cs="Calibri"/>
          <w:b w:val="0"/>
          <w:bCs w:val="0"/>
          <w:u w:val="single"/>
        </w:rPr>
      </w:pPr>
    </w:p>
    <w:p w:rsidR="007153B3" w:rsidRPr="007153B3" w:rsidRDefault="007153B3" w:rsidP="007153B3">
      <w:pPr>
        <w:pStyle w:val="BodyText"/>
        <w:rPr>
          <w:rFonts w:ascii="Calibri" w:hAnsi="Calibri" w:cs="Calibri"/>
          <w:b w:val="0"/>
          <w:bCs w:val="0"/>
          <w:sz w:val="24"/>
        </w:rPr>
      </w:pPr>
      <w:r w:rsidRPr="007153B3">
        <w:rPr>
          <w:rFonts w:ascii="Calibri" w:hAnsi="Calibri" w:cs="Calibri"/>
          <w:b w:val="0"/>
          <w:bCs w:val="0"/>
          <w:sz w:val="24"/>
          <w:u w:val="single"/>
        </w:rPr>
        <w:t>Directions</w:t>
      </w:r>
      <w:r w:rsidRPr="007153B3">
        <w:rPr>
          <w:rFonts w:ascii="Calibri" w:hAnsi="Calibri" w:cs="Calibri"/>
          <w:b w:val="0"/>
          <w:bCs w:val="0"/>
          <w:sz w:val="24"/>
        </w:rPr>
        <w:t>:  Place commas in the areas in which they belong. Refer to your Comma Usage rundown if unsure. Write the number and letter of the rules that apply in the blanks under each sentence (for example, A1). Be prepared to defend your answers when we go over these in class.</w:t>
      </w:r>
    </w:p>
    <w:p w:rsidR="007153B3" w:rsidRPr="007153B3" w:rsidRDefault="007153B3" w:rsidP="007153B3">
      <w:pPr>
        <w:pStyle w:val="BodyText"/>
        <w:rPr>
          <w:rFonts w:ascii="Calibri" w:hAnsi="Calibri" w:cs="Calibri"/>
          <w:b w:val="0"/>
          <w:bCs w:val="0"/>
          <w:sz w:val="24"/>
        </w:rPr>
      </w:pPr>
    </w:p>
    <w:p w:rsidR="007153B3" w:rsidRPr="007153B3" w:rsidRDefault="007153B3" w:rsidP="007153B3">
      <w:pPr>
        <w:pStyle w:val="BodyText"/>
        <w:rPr>
          <w:rFonts w:ascii="Calibri" w:hAnsi="Calibri" w:cs="Calibri"/>
          <w:b w:val="0"/>
          <w:bCs w:val="0"/>
          <w:sz w:val="24"/>
        </w:rPr>
      </w:pPr>
      <w:r w:rsidRPr="007153B3">
        <w:rPr>
          <w:rFonts w:ascii="Calibri" w:hAnsi="Calibri" w:cs="Calibri"/>
          <w:b w:val="0"/>
          <w:bCs w:val="0"/>
          <w:sz w:val="24"/>
        </w:rPr>
        <w:t>1.  The police searched everywhere but there were no fingerprints to be found.</w:t>
      </w:r>
    </w:p>
    <w:p w:rsidR="007153B3" w:rsidRPr="007153B3" w:rsidRDefault="007153B3" w:rsidP="007153B3">
      <w:pPr>
        <w:rPr>
          <w:rFonts w:ascii="Calibri" w:hAnsi="Calibri" w:cs="Calibri"/>
          <w:bCs/>
        </w:rPr>
      </w:pPr>
    </w:p>
    <w:p w:rsidR="007153B3" w:rsidRPr="007153B3" w:rsidRDefault="007153B3" w:rsidP="007153B3">
      <w:pPr>
        <w:rPr>
          <w:rFonts w:ascii="Calibri" w:hAnsi="Calibri" w:cs="Calibri"/>
          <w:bCs/>
        </w:rPr>
      </w:pPr>
      <w:r w:rsidRPr="007153B3">
        <w:rPr>
          <w:rFonts w:ascii="Calibri" w:hAnsi="Calibri" w:cs="Calibri"/>
          <w:bCs/>
        </w:rPr>
        <w:t>2.  Mr. Feinstein asked the waiter for coffee beans and ham and eggs.</w:t>
      </w:r>
    </w:p>
    <w:p w:rsidR="007153B3" w:rsidRPr="007153B3" w:rsidRDefault="007153B3" w:rsidP="007153B3">
      <w:pPr>
        <w:rPr>
          <w:rFonts w:ascii="Calibri" w:hAnsi="Calibri" w:cs="Calibri"/>
          <w:bCs/>
        </w:rPr>
      </w:pPr>
    </w:p>
    <w:p w:rsidR="007153B3" w:rsidRPr="007153B3" w:rsidRDefault="007153B3" w:rsidP="007153B3">
      <w:pPr>
        <w:rPr>
          <w:rFonts w:ascii="Calibri" w:hAnsi="Calibri" w:cs="Calibri"/>
          <w:bCs/>
        </w:rPr>
      </w:pPr>
      <w:r w:rsidRPr="007153B3">
        <w:rPr>
          <w:rFonts w:ascii="Calibri" w:hAnsi="Calibri" w:cs="Calibri"/>
          <w:bCs/>
        </w:rPr>
        <w:t>3.  States included in the Japanese beetle area are New York New Jersey Maryland and Delaware.</w:t>
      </w:r>
    </w:p>
    <w:p w:rsidR="007153B3" w:rsidRPr="007153B3" w:rsidRDefault="007153B3" w:rsidP="007153B3">
      <w:pPr>
        <w:rPr>
          <w:rFonts w:ascii="Calibri" w:hAnsi="Calibri" w:cs="Calibri"/>
          <w:bCs/>
        </w:rPr>
      </w:pPr>
    </w:p>
    <w:p w:rsidR="007153B3" w:rsidRPr="007153B3" w:rsidRDefault="007153B3" w:rsidP="007153B3">
      <w:pPr>
        <w:rPr>
          <w:rFonts w:ascii="Calibri" w:hAnsi="Calibri" w:cs="Calibri"/>
          <w:bCs/>
        </w:rPr>
      </w:pPr>
      <w:r w:rsidRPr="007153B3">
        <w:rPr>
          <w:rFonts w:ascii="Calibri" w:hAnsi="Calibri" w:cs="Calibri"/>
          <w:bCs/>
        </w:rPr>
        <w:t>4.  I played the melody on the guitar and the electric bass provided the rhythm.</w:t>
      </w:r>
    </w:p>
    <w:p w:rsidR="007153B3" w:rsidRPr="007153B3" w:rsidRDefault="007153B3" w:rsidP="007153B3">
      <w:pPr>
        <w:rPr>
          <w:rFonts w:ascii="Calibri" w:hAnsi="Calibri" w:cs="Calibri"/>
          <w:bCs/>
        </w:rPr>
      </w:pPr>
    </w:p>
    <w:p w:rsidR="007153B3" w:rsidRPr="007153B3" w:rsidRDefault="007153B3" w:rsidP="007153B3">
      <w:pPr>
        <w:rPr>
          <w:rFonts w:ascii="Calibri" w:hAnsi="Calibri" w:cs="Calibri"/>
          <w:bCs/>
        </w:rPr>
      </w:pPr>
      <w:r w:rsidRPr="007153B3">
        <w:rPr>
          <w:rFonts w:ascii="Calibri" w:hAnsi="Calibri" w:cs="Calibri"/>
          <w:bCs/>
        </w:rPr>
        <w:t>5.  Everyone turned to watch the large pale yellow moon.</w:t>
      </w:r>
    </w:p>
    <w:p w:rsidR="007153B3" w:rsidRPr="007153B3" w:rsidRDefault="007153B3" w:rsidP="007153B3">
      <w:pPr>
        <w:rPr>
          <w:rFonts w:ascii="Calibri" w:hAnsi="Calibri" w:cs="Calibri"/>
          <w:bCs/>
        </w:rPr>
      </w:pPr>
    </w:p>
    <w:p w:rsidR="007153B3" w:rsidRPr="007153B3" w:rsidRDefault="007153B3" w:rsidP="007153B3">
      <w:pPr>
        <w:rPr>
          <w:rFonts w:ascii="Calibri" w:hAnsi="Calibri" w:cs="Calibri"/>
          <w:bCs/>
        </w:rPr>
      </w:pPr>
      <w:r w:rsidRPr="007153B3">
        <w:rPr>
          <w:rFonts w:ascii="Calibri" w:hAnsi="Calibri" w:cs="Calibri"/>
          <w:bCs/>
        </w:rPr>
        <w:t>6.  This policy covers medical expenses iron-lung rental hospitalization and transportation to a center of treatment.</w:t>
      </w:r>
    </w:p>
    <w:p w:rsidR="007153B3" w:rsidRPr="007153B3" w:rsidRDefault="007153B3" w:rsidP="007153B3">
      <w:pPr>
        <w:rPr>
          <w:rFonts w:ascii="Calibri" w:hAnsi="Calibri" w:cs="Calibri"/>
          <w:bCs/>
        </w:rPr>
      </w:pPr>
    </w:p>
    <w:p w:rsidR="007153B3" w:rsidRPr="007153B3" w:rsidRDefault="007153B3" w:rsidP="007153B3">
      <w:pPr>
        <w:rPr>
          <w:rFonts w:ascii="Calibri" w:hAnsi="Calibri" w:cs="Calibri"/>
          <w:bCs/>
        </w:rPr>
      </w:pPr>
      <w:r w:rsidRPr="007153B3">
        <w:rPr>
          <w:rFonts w:ascii="Calibri" w:hAnsi="Calibri" w:cs="Calibri"/>
          <w:bCs/>
        </w:rPr>
        <w:t>7.  The train pulled out and left me in a strange town without my luggage hat and coat or  credentials.</w:t>
      </w:r>
    </w:p>
    <w:p w:rsidR="007153B3" w:rsidRPr="007153B3" w:rsidRDefault="007153B3" w:rsidP="007153B3">
      <w:pPr>
        <w:rPr>
          <w:rFonts w:ascii="Calibri" w:hAnsi="Calibri" w:cs="Calibri"/>
          <w:bCs/>
        </w:rPr>
      </w:pPr>
    </w:p>
    <w:p w:rsidR="007153B3" w:rsidRPr="007153B3" w:rsidRDefault="007153B3" w:rsidP="007153B3">
      <w:pPr>
        <w:rPr>
          <w:rFonts w:ascii="Calibri" w:hAnsi="Calibri" w:cs="Calibri"/>
          <w:bCs/>
        </w:rPr>
      </w:pPr>
      <w:r w:rsidRPr="007153B3">
        <w:rPr>
          <w:rFonts w:ascii="Calibri" w:hAnsi="Calibri" w:cs="Calibri"/>
          <w:bCs/>
        </w:rPr>
        <w:t>8.  The school administration is responsible for these disciplinary problems stem from the rules made in the office.</w:t>
      </w:r>
    </w:p>
    <w:p w:rsidR="007153B3" w:rsidRPr="007153B3" w:rsidRDefault="007153B3" w:rsidP="007153B3">
      <w:pPr>
        <w:rPr>
          <w:rFonts w:ascii="Calibri" w:hAnsi="Calibri" w:cs="Calibri"/>
          <w:bCs/>
        </w:rPr>
      </w:pPr>
    </w:p>
    <w:p w:rsidR="007153B3" w:rsidRPr="007153B3" w:rsidRDefault="007153B3" w:rsidP="007153B3">
      <w:pPr>
        <w:rPr>
          <w:rFonts w:ascii="Calibri" w:hAnsi="Calibri" w:cs="Calibri"/>
          <w:bCs/>
        </w:rPr>
      </w:pPr>
      <w:r w:rsidRPr="007153B3">
        <w:rPr>
          <w:rFonts w:ascii="Calibri" w:hAnsi="Calibri" w:cs="Calibri"/>
          <w:bCs/>
        </w:rPr>
        <w:t>9.  This poet did not use capital letters and her punctuation was frequently unconventional.</w:t>
      </w:r>
    </w:p>
    <w:p w:rsidR="007153B3" w:rsidRPr="007153B3" w:rsidRDefault="007153B3" w:rsidP="007153B3">
      <w:pPr>
        <w:rPr>
          <w:rFonts w:ascii="Calibri" w:hAnsi="Calibri" w:cs="Calibri"/>
          <w:bCs/>
        </w:rPr>
      </w:pPr>
    </w:p>
    <w:p w:rsidR="007153B3" w:rsidRPr="007153B3" w:rsidRDefault="007153B3" w:rsidP="007153B3">
      <w:pPr>
        <w:rPr>
          <w:rFonts w:ascii="Calibri" w:hAnsi="Calibri" w:cs="Calibri"/>
          <w:bCs/>
        </w:rPr>
      </w:pPr>
      <w:r w:rsidRPr="007153B3">
        <w:rPr>
          <w:rFonts w:ascii="Calibri" w:hAnsi="Calibri" w:cs="Calibri"/>
          <w:bCs/>
        </w:rPr>
        <w:t>10.  The wagon train was approaching lonely wild country.</w:t>
      </w:r>
    </w:p>
    <w:p w:rsidR="007153B3" w:rsidRPr="007153B3" w:rsidRDefault="007153B3" w:rsidP="007153B3">
      <w:pPr>
        <w:rPr>
          <w:rFonts w:ascii="Calibri" w:hAnsi="Calibri" w:cs="Calibri"/>
          <w:bCs/>
        </w:rPr>
      </w:pPr>
    </w:p>
    <w:p w:rsidR="007153B3" w:rsidRPr="007153B3" w:rsidRDefault="007153B3" w:rsidP="007153B3">
      <w:pPr>
        <w:rPr>
          <w:rFonts w:ascii="Calibri" w:hAnsi="Calibri" w:cs="Calibri"/>
          <w:bCs/>
        </w:rPr>
      </w:pPr>
      <w:r w:rsidRPr="007153B3">
        <w:rPr>
          <w:rFonts w:ascii="Calibri" w:hAnsi="Calibri" w:cs="Calibri"/>
          <w:bCs/>
        </w:rPr>
        <w:t>11.  The wind froze us the rain soaked us and the waves tossed us.</w:t>
      </w:r>
    </w:p>
    <w:p w:rsidR="007153B3" w:rsidRPr="007153B3" w:rsidRDefault="007153B3" w:rsidP="007153B3">
      <w:pPr>
        <w:rPr>
          <w:rFonts w:ascii="Calibri" w:hAnsi="Calibri" w:cs="Calibri"/>
          <w:bCs/>
        </w:rPr>
      </w:pPr>
    </w:p>
    <w:p w:rsidR="007153B3" w:rsidRPr="007153B3" w:rsidRDefault="007153B3" w:rsidP="007153B3">
      <w:pPr>
        <w:rPr>
          <w:rFonts w:ascii="Calibri" w:hAnsi="Calibri" w:cs="Calibri"/>
          <w:bCs/>
        </w:rPr>
      </w:pPr>
      <w:r w:rsidRPr="007153B3">
        <w:rPr>
          <w:rFonts w:ascii="Calibri" w:hAnsi="Calibri" w:cs="Calibri"/>
          <w:bCs/>
        </w:rPr>
        <w:t>12.  We are learning more and more about space through our new and stronger telescopes our huge radar installations and our instrument-packed space probes.</w:t>
      </w:r>
    </w:p>
    <w:p w:rsidR="007153B3" w:rsidRPr="007153B3" w:rsidRDefault="007153B3" w:rsidP="007153B3">
      <w:pPr>
        <w:rPr>
          <w:rFonts w:ascii="Calibri" w:hAnsi="Calibri" w:cs="Calibri"/>
          <w:bCs/>
        </w:rPr>
      </w:pPr>
    </w:p>
    <w:p w:rsidR="007153B3" w:rsidRPr="007153B3" w:rsidRDefault="007153B3" w:rsidP="007153B3">
      <w:pPr>
        <w:rPr>
          <w:rFonts w:ascii="Calibri" w:hAnsi="Calibri" w:cs="Calibri"/>
          <w:bCs/>
        </w:rPr>
      </w:pPr>
      <w:r w:rsidRPr="007153B3">
        <w:rPr>
          <w:rFonts w:ascii="Calibri" w:hAnsi="Calibri" w:cs="Calibri"/>
          <w:bCs/>
        </w:rPr>
        <w:t>13.  She found that it was a friendly unsophisticated little town that she had chosen for her home.</w:t>
      </w:r>
    </w:p>
    <w:p w:rsidR="007153B3" w:rsidRPr="007153B3" w:rsidRDefault="007153B3" w:rsidP="007153B3">
      <w:pPr>
        <w:rPr>
          <w:rFonts w:ascii="Calibri" w:hAnsi="Calibri" w:cs="Calibri"/>
          <w:bCs/>
        </w:rPr>
      </w:pPr>
    </w:p>
    <w:p w:rsidR="007153B3" w:rsidRPr="007153B3" w:rsidRDefault="007153B3" w:rsidP="007153B3">
      <w:pPr>
        <w:rPr>
          <w:rFonts w:ascii="Calibri" w:hAnsi="Calibri" w:cs="Calibri"/>
          <w:bCs/>
        </w:rPr>
      </w:pPr>
      <w:r w:rsidRPr="007153B3">
        <w:rPr>
          <w:rFonts w:ascii="Calibri" w:hAnsi="Calibri" w:cs="Calibri"/>
          <w:bCs/>
        </w:rPr>
        <w:t>14.  Soldiers were stationed at frequent intervals along the curb and the sidewalks behind them were jammed with onlookers.</w:t>
      </w:r>
    </w:p>
    <w:p w:rsidR="007153B3" w:rsidRPr="007153B3" w:rsidRDefault="007153B3" w:rsidP="007153B3">
      <w:pPr>
        <w:rPr>
          <w:rFonts w:ascii="Calibri" w:hAnsi="Calibri" w:cs="Calibri"/>
          <w:bCs/>
        </w:rPr>
      </w:pPr>
    </w:p>
    <w:p w:rsidR="007153B3" w:rsidRPr="007153B3" w:rsidRDefault="007153B3" w:rsidP="007153B3">
      <w:pPr>
        <w:rPr>
          <w:rFonts w:ascii="Calibri" w:hAnsi="Calibri" w:cs="Calibri"/>
          <w:bCs/>
        </w:rPr>
      </w:pPr>
      <w:r w:rsidRPr="007153B3">
        <w:rPr>
          <w:rFonts w:ascii="Calibri" w:hAnsi="Calibri" w:cs="Calibri"/>
          <w:bCs/>
        </w:rPr>
        <w:lastRenderedPageBreak/>
        <w:t xml:space="preserve">15.  She is pretty tall and blonde; her sister is small and dark and beautiful.  </w:t>
      </w: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pStyle w:val="BodyText"/>
        <w:rPr>
          <w:rFonts w:ascii="Calibri" w:hAnsi="Calibri" w:cs="Calibri"/>
          <w:b w:val="0"/>
          <w:bCs w:val="0"/>
          <w:sz w:val="24"/>
          <w:u w:val="single"/>
        </w:rPr>
      </w:pPr>
      <w:r w:rsidRPr="007153B3">
        <w:rPr>
          <w:rFonts w:ascii="Calibri" w:hAnsi="Calibri" w:cs="Calibri"/>
          <w:b w:val="0"/>
          <w:bCs w:val="0"/>
          <w:sz w:val="24"/>
          <w:u w:val="single"/>
        </w:rPr>
        <w:lastRenderedPageBreak/>
        <w:t>Comma Usage Exercise 2 Handout</w:t>
      </w:r>
    </w:p>
    <w:p w:rsidR="007153B3" w:rsidRPr="007153B3" w:rsidRDefault="007153B3" w:rsidP="007153B3">
      <w:pPr>
        <w:pStyle w:val="BodyText"/>
        <w:rPr>
          <w:rFonts w:ascii="Calibri" w:hAnsi="Calibri" w:cs="Calibri"/>
          <w:b w:val="0"/>
          <w:bCs w:val="0"/>
          <w:sz w:val="24"/>
          <w:u w:val="single"/>
        </w:rPr>
      </w:pPr>
    </w:p>
    <w:p w:rsidR="007153B3" w:rsidRPr="007153B3" w:rsidRDefault="007153B3" w:rsidP="007153B3">
      <w:pPr>
        <w:pStyle w:val="BodyText"/>
        <w:rPr>
          <w:rFonts w:ascii="Calibri" w:hAnsi="Calibri" w:cs="Calibri"/>
          <w:b w:val="0"/>
          <w:bCs w:val="0"/>
          <w:sz w:val="24"/>
        </w:rPr>
      </w:pPr>
      <w:r w:rsidRPr="007153B3">
        <w:rPr>
          <w:rFonts w:ascii="Calibri" w:hAnsi="Calibri" w:cs="Calibri"/>
          <w:b w:val="0"/>
          <w:bCs w:val="0"/>
          <w:sz w:val="24"/>
          <w:u w:val="single"/>
        </w:rPr>
        <w:t>Directions</w:t>
      </w:r>
      <w:r w:rsidRPr="007153B3">
        <w:rPr>
          <w:rFonts w:ascii="Calibri" w:hAnsi="Calibri" w:cs="Calibri"/>
          <w:b w:val="0"/>
          <w:bCs w:val="0"/>
          <w:sz w:val="24"/>
        </w:rPr>
        <w:t>:  Place commas in the areas in which they belong.  Refer to your Comma Usage rundown if unsure. Write the number and letter of the rules that apply in the blanks under each sentence (for example, A1). Be prepared to defend your answers when we go over these in class.</w:t>
      </w:r>
    </w:p>
    <w:p w:rsidR="007153B3" w:rsidRPr="007153B3" w:rsidRDefault="007153B3" w:rsidP="007153B3">
      <w:pPr>
        <w:pStyle w:val="BodyText"/>
        <w:ind w:left="360"/>
        <w:rPr>
          <w:rFonts w:ascii="Calibri" w:hAnsi="Calibri" w:cs="Calibri"/>
          <w:b w:val="0"/>
          <w:bCs w:val="0"/>
          <w:sz w:val="24"/>
        </w:rPr>
      </w:pPr>
    </w:p>
    <w:p w:rsidR="007153B3" w:rsidRPr="007153B3" w:rsidRDefault="007153B3" w:rsidP="007153B3">
      <w:pPr>
        <w:pStyle w:val="BodyText"/>
        <w:rPr>
          <w:rFonts w:ascii="Calibri" w:hAnsi="Calibri" w:cs="Calibri"/>
          <w:b w:val="0"/>
          <w:bCs w:val="0"/>
          <w:sz w:val="24"/>
        </w:rPr>
      </w:pPr>
      <w:r w:rsidRPr="007153B3">
        <w:rPr>
          <w:rFonts w:ascii="Calibri" w:hAnsi="Calibri" w:cs="Calibri"/>
          <w:b w:val="0"/>
          <w:bCs w:val="0"/>
          <w:sz w:val="24"/>
        </w:rPr>
        <w:t xml:space="preserve">       1.    Friends who do favors for you may expect you to do favors for them.</w:t>
      </w:r>
    </w:p>
    <w:p w:rsidR="007153B3" w:rsidRPr="007153B3" w:rsidRDefault="007153B3" w:rsidP="007153B3">
      <w:pPr>
        <w:rPr>
          <w:rFonts w:ascii="Calibri" w:hAnsi="Calibri" w:cs="Calibri"/>
          <w:bCs/>
        </w:rPr>
      </w:pPr>
    </w:p>
    <w:p w:rsidR="007153B3" w:rsidRPr="007153B3" w:rsidRDefault="007153B3" w:rsidP="007153B3">
      <w:pPr>
        <w:ind w:left="360"/>
        <w:rPr>
          <w:rFonts w:ascii="Calibri" w:hAnsi="Calibri" w:cs="Calibri"/>
          <w:bCs/>
        </w:rPr>
      </w:pPr>
      <w:r w:rsidRPr="007153B3">
        <w:rPr>
          <w:rFonts w:ascii="Calibri" w:hAnsi="Calibri" w:cs="Calibri"/>
          <w:bCs/>
        </w:rPr>
        <w:t>2.  The Welcoming Committee who made us feel at home in a strange school helped us through the first confusing days of the term.</w:t>
      </w:r>
    </w:p>
    <w:p w:rsidR="007153B3" w:rsidRPr="007153B3" w:rsidRDefault="007153B3" w:rsidP="007153B3">
      <w:pPr>
        <w:rPr>
          <w:rFonts w:ascii="Calibri" w:hAnsi="Calibri" w:cs="Calibri"/>
          <w:bCs/>
        </w:rPr>
      </w:pPr>
    </w:p>
    <w:p w:rsidR="007153B3" w:rsidRPr="007153B3" w:rsidRDefault="007153B3" w:rsidP="007153B3">
      <w:pPr>
        <w:ind w:left="360"/>
        <w:rPr>
          <w:rFonts w:ascii="Calibri" w:hAnsi="Calibri" w:cs="Calibri"/>
          <w:bCs/>
        </w:rPr>
      </w:pPr>
      <w:r w:rsidRPr="007153B3">
        <w:rPr>
          <w:rFonts w:ascii="Calibri" w:hAnsi="Calibri" w:cs="Calibri"/>
          <w:bCs/>
        </w:rPr>
        <w:t>3.  Our new Buick which my parents bought in Detroit is a four-door model.</w:t>
      </w:r>
    </w:p>
    <w:p w:rsidR="007153B3" w:rsidRPr="007153B3" w:rsidRDefault="007153B3" w:rsidP="007153B3">
      <w:pPr>
        <w:rPr>
          <w:rFonts w:ascii="Calibri" w:hAnsi="Calibri" w:cs="Calibri"/>
          <w:bCs/>
        </w:rPr>
      </w:pPr>
    </w:p>
    <w:p w:rsidR="007153B3" w:rsidRPr="007153B3" w:rsidRDefault="007153B3" w:rsidP="007153B3">
      <w:pPr>
        <w:ind w:left="360"/>
        <w:rPr>
          <w:rFonts w:ascii="Calibri" w:hAnsi="Calibri" w:cs="Calibri"/>
          <w:bCs/>
        </w:rPr>
      </w:pPr>
      <w:r w:rsidRPr="007153B3">
        <w:rPr>
          <w:rFonts w:ascii="Calibri" w:hAnsi="Calibri" w:cs="Calibri"/>
          <w:bCs/>
        </w:rPr>
        <w:t>4.  The Buick which Mr. Burton drives is like the one we saw on television.</w:t>
      </w:r>
    </w:p>
    <w:p w:rsidR="007153B3" w:rsidRPr="007153B3" w:rsidRDefault="007153B3" w:rsidP="007153B3">
      <w:pPr>
        <w:rPr>
          <w:rFonts w:ascii="Calibri" w:hAnsi="Calibri" w:cs="Calibri"/>
          <w:bCs/>
        </w:rPr>
      </w:pPr>
    </w:p>
    <w:p w:rsidR="007153B3" w:rsidRPr="007153B3" w:rsidRDefault="007153B3" w:rsidP="007153B3">
      <w:pPr>
        <w:ind w:left="360"/>
        <w:rPr>
          <w:rFonts w:ascii="Calibri" w:hAnsi="Calibri" w:cs="Calibri"/>
          <w:bCs/>
        </w:rPr>
      </w:pPr>
      <w:r w:rsidRPr="007153B3">
        <w:rPr>
          <w:rFonts w:ascii="Calibri" w:hAnsi="Calibri" w:cs="Calibri"/>
          <w:bCs/>
        </w:rPr>
        <w:t>5.  She is wearing the sweater that she received for Christmas.</w:t>
      </w:r>
    </w:p>
    <w:p w:rsidR="007153B3" w:rsidRPr="007153B3" w:rsidRDefault="007153B3" w:rsidP="007153B3">
      <w:pPr>
        <w:rPr>
          <w:rFonts w:ascii="Calibri" w:hAnsi="Calibri" w:cs="Calibri"/>
          <w:bCs/>
        </w:rPr>
      </w:pPr>
    </w:p>
    <w:p w:rsidR="007153B3" w:rsidRPr="007153B3" w:rsidRDefault="007153B3" w:rsidP="007153B3">
      <w:pPr>
        <w:ind w:left="360"/>
        <w:rPr>
          <w:rFonts w:ascii="Calibri" w:hAnsi="Calibri" w:cs="Calibri"/>
          <w:bCs/>
        </w:rPr>
      </w:pPr>
      <w:r w:rsidRPr="007153B3">
        <w:rPr>
          <w:rFonts w:ascii="Calibri" w:hAnsi="Calibri" w:cs="Calibri"/>
          <w:bCs/>
        </w:rPr>
        <w:t>6.  Her new sweater which was a Christmas gift is two sizes too large.</w:t>
      </w:r>
    </w:p>
    <w:p w:rsidR="007153B3" w:rsidRPr="007153B3" w:rsidRDefault="007153B3" w:rsidP="007153B3">
      <w:pPr>
        <w:rPr>
          <w:rFonts w:ascii="Calibri" w:hAnsi="Calibri" w:cs="Calibri"/>
          <w:bCs/>
        </w:rPr>
      </w:pPr>
    </w:p>
    <w:p w:rsidR="007153B3" w:rsidRPr="007153B3" w:rsidRDefault="007153B3" w:rsidP="007153B3">
      <w:pPr>
        <w:ind w:left="360"/>
        <w:rPr>
          <w:rFonts w:ascii="Calibri" w:hAnsi="Calibri" w:cs="Calibri"/>
          <w:bCs/>
        </w:rPr>
      </w:pPr>
      <w:r w:rsidRPr="007153B3">
        <w:rPr>
          <w:rFonts w:ascii="Calibri" w:hAnsi="Calibri" w:cs="Calibri"/>
          <w:bCs/>
        </w:rPr>
        <w:t>7.  People who are nervous do not make good drivers.</w:t>
      </w:r>
    </w:p>
    <w:p w:rsidR="007153B3" w:rsidRPr="007153B3" w:rsidRDefault="007153B3" w:rsidP="007153B3">
      <w:pPr>
        <w:rPr>
          <w:rFonts w:ascii="Calibri" w:hAnsi="Calibri" w:cs="Calibri"/>
          <w:bCs/>
        </w:rPr>
      </w:pPr>
    </w:p>
    <w:p w:rsidR="007153B3" w:rsidRPr="007153B3" w:rsidRDefault="007153B3" w:rsidP="007153B3">
      <w:pPr>
        <w:ind w:left="360"/>
        <w:rPr>
          <w:rFonts w:ascii="Calibri" w:hAnsi="Calibri" w:cs="Calibri"/>
          <w:bCs/>
        </w:rPr>
      </w:pPr>
      <w:r w:rsidRPr="007153B3">
        <w:rPr>
          <w:rFonts w:ascii="Calibri" w:hAnsi="Calibri" w:cs="Calibri"/>
          <w:bCs/>
        </w:rPr>
        <w:t>8.  Men who are sometimes thought to be the stronger sex cannot stand pain as well as women.</w:t>
      </w:r>
    </w:p>
    <w:p w:rsidR="007153B3" w:rsidRPr="007153B3" w:rsidRDefault="007153B3" w:rsidP="007153B3">
      <w:pPr>
        <w:rPr>
          <w:rFonts w:ascii="Calibri" w:hAnsi="Calibri" w:cs="Calibri"/>
          <w:bCs/>
        </w:rPr>
      </w:pPr>
    </w:p>
    <w:p w:rsidR="007153B3" w:rsidRPr="007153B3" w:rsidRDefault="007153B3" w:rsidP="007153B3">
      <w:pPr>
        <w:ind w:left="360"/>
        <w:rPr>
          <w:rFonts w:ascii="Calibri" w:hAnsi="Calibri" w:cs="Calibri"/>
          <w:bCs/>
        </w:rPr>
      </w:pPr>
      <w:r w:rsidRPr="007153B3">
        <w:rPr>
          <w:rFonts w:ascii="Calibri" w:hAnsi="Calibri" w:cs="Calibri"/>
          <w:bCs/>
        </w:rPr>
        <w:t>9.  American cities that are outwardly very much alike may show distinctive characteristics on more intimate acquaintance.</w:t>
      </w:r>
    </w:p>
    <w:p w:rsidR="007153B3" w:rsidRPr="007153B3" w:rsidRDefault="007153B3" w:rsidP="007153B3">
      <w:pPr>
        <w:rPr>
          <w:rFonts w:ascii="Calibri" w:hAnsi="Calibri" w:cs="Calibri"/>
          <w:bCs/>
        </w:rPr>
      </w:pPr>
    </w:p>
    <w:p w:rsidR="007153B3" w:rsidRPr="007153B3" w:rsidRDefault="007153B3" w:rsidP="007153B3">
      <w:pPr>
        <w:ind w:left="360"/>
        <w:rPr>
          <w:rFonts w:ascii="Calibri" w:hAnsi="Calibri" w:cs="Calibri"/>
          <w:bCs/>
        </w:rPr>
      </w:pPr>
      <w:r w:rsidRPr="007153B3">
        <w:rPr>
          <w:rFonts w:ascii="Calibri" w:hAnsi="Calibri" w:cs="Calibri"/>
          <w:bCs/>
        </w:rPr>
        <w:t>10.  Cities that have great financial problems levy a sales tax.</w:t>
      </w:r>
    </w:p>
    <w:p w:rsidR="007153B3" w:rsidRPr="007153B3" w:rsidRDefault="007153B3" w:rsidP="007153B3">
      <w:pPr>
        <w:rPr>
          <w:rFonts w:ascii="Calibri" w:hAnsi="Calibri" w:cs="Calibri"/>
          <w:bCs/>
        </w:rPr>
      </w:pPr>
    </w:p>
    <w:p w:rsidR="007153B3" w:rsidRPr="007153B3" w:rsidRDefault="007153B3" w:rsidP="007153B3">
      <w:pPr>
        <w:ind w:left="360"/>
        <w:rPr>
          <w:rFonts w:ascii="Calibri" w:hAnsi="Calibri" w:cs="Calibri"/>
          <w:bCs/>
        </w:rPr>
      </w:pPr>
      <w:r w:rsidRPr="007153B3">
        <w:rPr>
          <w:rFonts w:ascii="Calibri" w:hAnsi="Calibri" w:cs="Calibri"/>
          <w:bCs/>
        </w:rPr>
        <w:t>11.  The Sault Saint Marie Canals which connect Lake Superior and Lake Huron would be a prime target in wartime.</w:t>
      </w:r>
    </w:p>
    <w:p w:rsidR="007153B3" w:rsidRPr="007153B3" w:rsidRDefault="007153B3" w:rsidP="007153B3">
      <w:pPr>
        <w:rPr>
          <w:rFonts w:ascii="Calibri" w:hAnsi="Calibri" w:cs="Calibri"/>
          <w:bCs/>
        </w:rPr>
      </w:pPr>
    </w:p>
    <w:p w:rsidR="007153B3" w:rsidRPr="007153B3" w:rsidRDefault="007153B3" w:rsidP="007153B3">
      <w:pPr>
        <w:ind w:firstLine="360"/>
        <w:rPr>
          <w:rFonts w:ascii="Calibri" w:hAnsi="Calibri" w:cs="Calibri"/>
          <w:bCs/>
        </w:rPr>
      </w:pPr>
      <w:r w:rsidRPr="007153B3">
        <w:rPr>
          <w:rFonts w:ascii="Calibri" w:hAnsi="Calibri" w:cs="Calibri"/>
          <w:bCs/>
        </w:rPr>
        <w:t>12.   I do not like people who litter public parks.</w:t>
      </w:r>
    </w:p>
    <w:p w:rsidR="007153B3" w:rsidRPr="007153B3" w:rsidRDefault="007153B3" w:rsidP="007153B3">
      <w:pPr>
        <w:ind w:left="360"/>
        <w:rPr>
          <w:rFonts w:ascii="Calibri" w:hAnsi="Calibri" w:cs="Calibri"/>
          <w:bCs/>
        </w:rPr>
      </w:pPr>
    </w:p>
    <w:p w:rsidR="007153B3" w:rsidRPr="007153B3" w:rsidRDefault="007153B3" w:rsidP="007153B3">
      <w:pPr>
        <w:ind w:left="360"/>
        <w:rPr>
          <w:rFonts w:ascii="Calibri" w:hAnsi="Calibri" w:cs="Calibri"/>
          <w:bCs/>
        </w:rPr>
      </w:pPr>
      <w:r w:rsidRPr="007153B3">
        <w:rPr>
          <w:rFonts w:ascii="Calibri" w:hAnsi="Calibri" w:cs="Calibri"/>
          <w:bCs/>
        </w:rPr>
        <w:t>13.  These antiquated tariffs which were necessary during the depression are shutting off foreign markets from American manufacturers.</w:t>
      </w:r>
    </w:p>
    <w:p w:rsidR="007153B3" w:rsidRPr="007153B3" w:rsidRDefault="007153B3" w:rsidP="007153B3">
      <w:pPr>
        <w:rPr>
          <w:rFonts w:ascii="Calibri" w:hAnsi="Calibri" w:cs="Calibri"/>
          <w:bCs/>
        </w:rPr>
      </w:pPr>
    </w:p>
    <w:p w:rsidR="007153B3" w:rsidRPr="007153B3" w:rsidRDefault="007153B3" w:rsidP="007153B3">
      <w:pPr>
        <w:ind w:left="360"/>
        <w:rPr>
          <w:rFonts w:ascii="Calibri" w:hAnsi="Calibri" w:cs="Calibri"/>
          <w:bCs/>
        </w:rPr>
      </w:pPr>
      <w:r w:rsidRPr="007153B3">
        <w:rPr>
          <w:rFonts w:ascii="Calibri" w:hAnsi="Calibri" w:cs="Calibri"/>
          <w:bCs/>
        </w:rPr>
        <w:t>14.   Many people who settled America came to escape tyranny.</w:t>
      </w:r>
    </w:p>
    <w:p w:rsidR="007153B3" w:rsidRPr="007153B3" w:rsidRDefault="007153B3" w:rsidP="007153B3">
      <w:pPr>
        <w:rPr>
          <w:rFonts w:ascii="Calibri" w:hAnsi="Calibri" w:cs="Calibri"/>
          <w:bCs/>
        </w:rPr>
      </w:pPr>
    </w:p>
    <w:p w:rsidR="007153B3" w:rsidRPr="007153B3" w:rsidRDefault="007153B3" w:rsidP="007153B3">
      <w:pPr>
        <w:ind w:left="360"/>
        <w:rPr>
          <w:rFonts w:ascii="Calibri" w:hAnsi="Calibri" w:cs="Calibri"/>
          <w:bCs/>
        </w:rPr>
      </w:pPr>
      <w:r w:rsidRPr="007153B3">
        <w:rPr>
          <w:rFonts w:ascii="Calibri" w:hAnsi="Calibri" w:cs="Calibri"/>
          <w:bCs/>
        </w:rPr>
        <w:t>15.  The Hudson’s Bay Company which is one of the oldest trading firms in the world was founded in 1670.</w:t>
      </w:r>
    </w:p>
    <w:p w:rsidR="007153B3" w:rsidRPr="007153B3" w:rsidRDefault="007153B3" w:rsidP="007153B3">
      <w:pPr>
        <w:rPr>
          <w:rFonts w:ascii="Calibri" w:hAnsi="Calibri" w:cs="Calibri"/>
          <w:bCs/>
        </w:rPr>
      </w:pPr>
    </w:p>
    <w:p w:rsidR="007153B3" w:rsidRPr="007153B3" w:rsidRDefault="007153B3" w:rsidP="007153B3">
      <w:pPr>
        <w:ind w:left="360"/>
        <w:rPr>
          <w:rFonts w:ascii="Calibri" w:hAnsi="Calibri" w:cs="Calibri"/>
          <w:bCs/>
        </w:rPr>
      </w:pPr>
      <w:r w:rsidRPr="007153B3">
        <w:rPr>
          <w:rFonts w:ascii="Calibri" w:hAnsi="Calibri" w:cs="Calibri"/>
          <w:bCs/>
        </w:rPr>
        <w:lastRenderedPageBreak/>
        <w:t>16.  Leontyne Price who is well-known for her role as Cleopatra is one of the world’s leading sopranos.</w:t>
      </w:r>
    </w:p>
    <w:p w:rsidR="007153B3" w:rsidRPr="007153B3" w:rsidRDefault="007153B3" w:rsidP="007153B3">
      <w:pPr>
        <w:rPr>
          <w:rFonts w:ascii="Calibri" w:hAnsi="Calibri" w:cs="Calibri"/>
          <w:bCs/>
        </w:rPr>
      </w:pPr>
    </w:p>
    <w:p w:rsidR="007153B3" w:rsidRPr="007153B3" w:rsidRDefault="007153B3" w:rsidP="007153B3">
      <w:pPr>
        <w:ind w:left="360"/>
        <w:rPr>
          <w:rFonts w:ascii="Calibri" w:hAnsi="Calibri" w:cs="Calibri"/>
          <w:bCs/>
        </w:rPr>
      </w:pPr>
      <w:r w:rsidRPr="007153B3">
        <w:rPr>
          <w:rFonts w:ascii="Calibri" w:hAnsi="Calibri" w:cs="Calibri"/>
          <w:bCs/>
        </w:rPr>
        <w:t>17.  The book that I have read for this report is a novel about World War II.</w:t>
      </w:r>
    </w:p>
    <w:p w:rsidR="007153B3" w:rsidRPr="007153B3" w:rsidRDefault="007153B3" w:rsidP="007153B3">
      <w:pPr>
        <w:rPr>
          <w:rFonts w:ascii="Calibri" w:hAnsi="Calibri" w:cs="Calibri"/>
          <w:bCs/>
        </w:rPr>
      </w:pPr>
    </w:p>
    <w:p w:rsidR="007153B3" w:rsidRPr="007153B3" w:rsidRDefault="007153B3" w:rsidP="007153B3">
      <w:pPr>
        <w:ind w:left="360"/>
        <w:rPr>
          <w:rFonts w:ascii="Calibri" w:hAnsi="Calibri" w:cs="Calibri"/>
          <w:bCs/>
        </w:rPr>
      </w:pPr>
      <w:r w:rsidRPr="007153B3">
        <w:rPr>
          <w:rFonts w:ascii="Calibri" w:hAnsi="Calibri" w:cs="Calibri"/>
          <w:bCs/>
        </w:rPr>
        <w:t>18.  On my return I found that the people that I had expected to see had moved away.</w:t>
      </w:r>
    </w:p>
    <w:p w:rsidR="007153B3" w:rsidRPr="007153B3" w:rsidRDefault="007153B3" w:rsidP="007153B3">
      <w:pPr>
        <w:ind w:firstLine="360"/>
        <w:rPr>
          <w:rFonts w:ascii="Calibri" w:hAnsi="Calibri" w:cs="Calibri"/>
          <w:bCs/>
        </w:rPr>
      </w:pPr>
    </w:p>
    <w:p w:rsidR="007153B3" w:rsidRPr="007153B3" w:rsidRDefault="007153B3" w:rsidP="007153B3">
      <w:pPr>
        <w:ind w:firstLine="360"/>
        <w:rPr>
          <w:rFonts w:ascii="Calibri" w:hAnsi="Calibri" w:cs="Calibri"/>
          <w:bCs/>
        </w:rPr>
      </w:pPr>
      <w:r w:rsidRPr="007153B3">
        <w:rPr>
          <w:rFonts w:ascii="Calibri" w:hAnsi="Calibri" w:cs="Calibri"/>
          <w:bCs/>
        </w:rPr>
        <w:t>19.  Lucy French who does her own gardening says she exhausts herself trying to</w:t>
      </w:r>
    </w:p>
    <w:p w:rsidR="007153B3" w:rsidRPr="007153B3" w:rsidRDefault="007153B3" w:rsidP="007153B3">
      <w:pPr>
        <w:ind w:firstLine="360"/>
        <w:rPr>
          <w:rFonts w:ascii="Calibri" w:hAnsi="Calibri" w:cs="Calibri"/>
          <w:bCs/>
        </w:rPr>
      </w:pPr>
      <w:r w:rsidRPr="007153B3">
        <w:rPr>
          <w:rFonts w:ascii="Calibri" w:hAnsi="Calibri" w:cs="Calibri"/>
          <w:bCs/>
        </w:rPr>
        <w:t xml:space="preserve">       get rid of weeds.</w:t>
      </w:r>
    </w:p>
    <w:p w:rsidR="007153B3" w:rsidRPr="007153B3" w:rsidRDefault="007153B3" w:rsidP="007153B3">
      <w:pPr>
        <w:rPr>
          <w:rFonts w:ascii="Calibri" w:hAnsi="Calibri" w:cs="Calibri"/>
          <w:bCs/>
        </w:rPr>
      </w:pPr>
    </w:p>
    <w:p w:rsidR="007153B3" w:rsidRPr="007153B3" w:rsidRDefault="007153B3" w:rsidP="007153B3">
      <w:pPr>
        <w:rPr>
          <w:rFonts w:ascii="Calibri" w:hAnsi="Calibri" w:cs="Calibri"/>
          <w:bCs/>
        </w:rPr>
      </w:pPr>
      <w:r w:rsidRPr="007153B3">
        <w:rPr>
          <w:rFonts w:ascii="Calibri" w:hAnsi="Calibri" w:cs="Calibri"/>
          <w:bCs/>
        </w:rPr>
        <w:t xml:space="preserve">       20.  All the tickets that had been sold were recalled.</w:t>
      </w:r>
    </w:p>
    <w:p w:rsidR="007153B3" w:rsidRPr="007153B3" w:rsidRDefault="007153B3" w:rsidP="007153B3">
      <w:pPr>
        <w:ind w:left="1440"/>
        <w:jc w:val="both"/>
        <w:rPr>
          <w:rFonts w:asciiTheme="minorHAnsi" w:hAnsiTheme="minorHAnsi" w:cstheme="minorHAnsi"/>
          <w:sz w:val="20"/>
          <w:szCs w:val="20"/>
        </w:rPr>
      </w:pPr>
    </w:p>
    <w:p w:rsidR="007153B3" w:rsidRDefault="007153B3" w:rsidP="007153B3">
      <w:pPr>
        <w:ind w:left="1440"/>
        <w:jc w:val="both"/>
        <w:rPr>
          <w:rFonts w:asciiTheme="minorHAnsi" w:hAnsiTheme="minorHAnsi" w:cstheme="minorHAnsi"/>
          <w:sz w:val="20"/>
          <w:szCs w:val="20"/>
        </w:rPr>
      </w:pPr>
    </w:p>
    <w:p w:rsidR="007153B3" w:rsidRDefault="007153B3" w:rsidP="007153B3">
      <w:pPr>
        <w:ind w:left="1440"/>
        <w:jc w:val="both"/>
        <w:rPr>
          <w:rFonts w:asciiTheme="minorHAnsi" w:hAnsiTheme="minorHAnsi" w:cstheme="minorHAnsi"/>
          <w:sz w:val="20"/>
          <w:szCs w:val="20"/>
        </w:rPr>
      </w:pPr>
    </w:p>
    <w:p w:rsidR="007153B3" w:rsidRDefault="007153B3" w:rsidP="007153B3">
      <w:pPr>
        <w:ind w:left="1440"/>
        <w:jc w:val="both"/>
        <w:rPr>
          <w:rFonts w:asciiTheme="minorHAnsi" w:hAnsiTheme="minorHAnsi" w:cstheme="minorHAnsi"/>
          <w:sz w:val="20"/>
          <w:szCs w:val="20"/>
        </w:rPr>
      </w:pPr>
    </w:p>
    <w:p w:rsidR="007153B3" w:rsidRDefault="007153B3" w:rsidP="007153B3">
      <w:pPr>
        <w:ind w:left="1440"/>
        <w:jc w:val="both"/>
        <w:rPr>
          <w:rFonts w:asciiTheme="minorHAnsi" w:hAnsiTheme="minorHAnsi" w:cstheme="minorHAnsi"/>
          <w:sz w:val="20"/>
          <w:szCs w:val="20"/>
        </w:rPr>
      </w:pPr>
    </w:p>
    <w:p w:rsidR="007153B3" w:rsidRDefault="007153B3" w:rsidP="007153B3">
      <w:pPr>
        <w:ind w:left="1440"/>
        <w:jc w:val="both"/>
        <w:rPr>
          <w:rFonts w:asciiTheme="minorHAnsi" w:hAnsiTheme="minorHAnsi" w:cstheme="minorHAnsi"/>
          <w:sz w:val="20"/>
          <w:szCs w:val="20"/>
        </w:rPr>
      </w:pPr>
    </w:p>
    <w:p w:rsidR="007153B3" w:rsidRDefault="007153B3" w:rsidP="007153B3">
      <w:pPr>
        <w:ind w:left="1440"/>
        <w:jc w:val="both"/>
        <w:rPr>
          <w:rFonts w:asciiTheme="minorHAnsi" w:hAnsiTheme="minorHAnsi" w:cstheme="minorHAnsi"/>
          <w:sz w:val="20"/>
          <w:szCs w:val="20"/>
        </w:rPr>
      </w:pPr>
    </w:p>
    <w:p w:rsidR="007153B3" w:rsidRDefault="007153B3" w:rsidP="007153B3">
      <w:pPr>
        <w:ind w:left="1440"/>
        <w:jc w:val="both"/>
        <w:rPr>
          <w:rFonts w:asciiTheme="minorHAnsi" w:hAnsiTheme="minorHAnsi" w:cstheme="minorHAnsi"/>
          <w:sz w:val="20"/>
          <w:szCs w:val="20"/>
        </w:rPr>
      </w:pPr>
    </w:p>
    <w:p w:rsidR="007153B3" w:rsidRDefault="007153B3" w:rsidP="007153B3">
      <w:pPr>
        <w:ind w:left="1440"/>
        <w:jc w:val="both"/>
        <w:rPr>
          <w:rFonts w:asciiTheme="minorHAnsi" w:hAnsiTheme="minorHAnsi" w:cstheme="minorHAnsi"/>
          <w:sz w:val="20"/>
          <w:szCs w:val="20"/>
        </w:rPr>
      </w:pPr>
    </w:p>
    <w:p w:rsidR="007153B3" w:rsidRDefault="007153B3" w:rsidP="007153B3">
      <w:pPr>
        <w:ind w:left="1440"/>
        <w:jc w:val="both"/>
        <w:rPr>
          <w:rFonts w:asciiTheme="minorHAnsi" w:hAnsiTheme="minorHAnsi" w:cstheme="minorHAnsi"/>
          <w:sz w:val="20"/>
          <w:szCs w:val="20"/>
        </w:rPr>
      </w:pPr>
    </w:p>
    <w:p w:rsidR="007153B3" w:rsidRDefault="007153B3" w:rsidP="007153B3">
      <w:pPr>
        <w:ind w:left="1440"/>
        <w:jc w:val="both"/>
        <w:rPr>
          <w:rFonts w:asciiTheme="minorHAnsi" w:hAnsiTheme="minorHAnsi" w:cstheme="minorHAnsi"/>
          <w:sz w:val="20"/>
          <w:szCs w:val="20"/>
        </w:rPr>
      </w:pPr>
    </w:p>
    <w:p w:rsidR="007153B3" w:rsidRDefault="007153B3" w:rsidP="007153B3">
      <w:pPr>
        <w:ind w:left="1440"/>
        <w:jc w:val="both"/>
        <w:rPr>
          <w:rFonts w:asciiTheme="minorHAnsi" w:hAnsiTheme="minorHAnsi" w:cstheme="minorHAnsi"/>
          <w:sz w:val="20"/>
          <w:szCs w:val="20"/>
        </w:rPr>
      </w:pPr>
    </w:p>
    <w:p w:rsidR="007153B3" w:rsidRDefault="007153B3" w:rsidP="007153B3">
      <w:pPr>
        <w:ind w:left="1440"/>
        <w:jc w:val="both"/>
        <w:rPr>
          <w:rFonts w:asciiTheme="minorHAnsi" w:hAnsiTheme="minorHAnsi" w:cstheme="minorHAnsi"/>
          <w:sz w:val="20"/>
          <w:szCs w:val="20"/>
        </w:rPr>
      </w:pPr>
    </w:p>
    <w:p w:rsidR="007153B3" w:rsidRDefault="007153B3" w:rsidP="007153B3">
      <w:pPr>
        <w:ind w:left="1440"/>
        <w:jc w:val="both"/>
        <w:rPr>
          <w:rFonts w:asciiTheme="minorHAnsi" w:hAnsiTheme="minorHAnsi" w:cstheme="minorHAnsi"/>
          <w:sz w:val="20"/>
          <w:szCs w:val="20"/>
        </w:rPr>
      </w:pPr>
    </w:p>
    <w:p w:rsidR="007153B3" w:rsidRDefault="007153B3" w:rsidP="007153B3">
      <w:pPr>
        <w:ind w:left="1440"/>
        <w:jc w:val="both"/>
        <w:rPr>
          <w:rFonts w:asciiTheme="minorHAnsi" w:hAnsiTheme="minorHAnsi" w:cstheme="minorHAnsi"/>
          <w:sz w:val="20"/>
          <w:szCs w:val="20"/>
        </w:rPr>
      </w:pPr>
    </w:p>
    <w:p w:rsidR="007153B3" w:rsidRDefault="007153B3" w:rsidP="007153B3">
      <w:pPr>
        <w:ind w:left="1440"/>
        <w:jc w:val="both"/>
        <w:rPr>
          <w:rFonts w:asciiTheme="minorHAnsi" w:hAnsiTheme="minorHAnsi" w:cstheme="minorHAnsi"/>
          <w:sz w:val="20"/>
          <w:szCs w:val="20"/>
        </w:rPr>
      </w:pPr>
    </w:p>
    <w:p w:rsidR="007153B3" w:rsidRDefault="007153B3" w:rsidP="007153B3">
      <w:pPr>
        <w:ind w:left="1440"/>
        <w:jc w:val="both"/>
        <w:rPr>
          <w:rFonts w:asciiTheme="minorHAnsi" w:hAnsiTheme="minorHAnsi" w:cstheme="minorHAnsi"/>
          <w:sz w:val="20"/>
          <w:szCs w:val="20"/>
        </w:rPr>
      </w:pPr>
    </w:p>
    <w:p w:rsidR="007153B3" w:rsidRDefault="007153B3" w:rsidP="007153B3">
      <w:pPr>
        <w:ind w:left="1440"/>
        <w:jc w:val="both"/>
        <w:rPr>
          <w:rFonts w:asciiTheme="minorHAnsi" w:hAnsiTheme="minorHAnsi" w:cstheme="minorHAnsi"/>
          <w:sz w:val="20"/>
          <w:szCs w:val="20"/>
        </w:rPr>
      </w:pPr>
    </w:p>
    <w:p w:rsidR="007153B3" w:rsidRDefault="007153B3" w:rsidP="007153B3">
      <w:pPr>
        <w:ind w:left="1440"/>
        <w:jc w:val="both"/>
        <w:rPr>
          <w:rFonts w:asciiTheme="minorHAnsi" w:hAnsiTheme="minorHAnsi" w:cstheme="minorHAnsi"/>
          <w:sz w:val="20"/>
          <w:szCs w:val="20"/>
        </w:rPr>
      </w:pPr>
    </w:p>
    <w:p w:rsidR="007153B3" w:rsidRDefault="007153B3" w:rsidP="007153B3">
      <w:pPr>
        <w:ind w:left="1440"/>
        <w:jc w:val="both"/>
        <w:rPr>
          <w:rFonts w:asciiTheme="minorHAnsi" w:hAnsiTheme="minorHAnsi" w:cstheme="minorHAnsi"/>
          <w:sz w:val="20"/>
          <w:szCs w:val="20"/>
        </w:rPr>
      </w:pPr>
    </w:p>
    <w:p w:rsidR="007153B3" w:rsidRDefault="007153B3" w:rsidP="007153B3">
      <w:pPr>
        <w:ind w:left="1440"/>
        <w:jc w:val="both"/>
        <w:rPr>
          <w:rFonts w:asciiTheme="minorHAnsi" w:hAnsiTheme="minorHAnsi" w:cstheme="minorHAnsi"/>
          <w:sz w:val="20"/>
          <w:szCs w:val="20"/>
        </w:rPr>
      </w:pPr>
    </w:p>
    <w:p w:rsidR="007153B3" w:rsidRDefault="007153B3" w:rsidP="007153B3">
      <w:pPr>
        <w:ind w:left="1440"/>
        <w:jc w:val="both"/>
        <w:rPr>
          <w:rFonts w:asciiTheme="minorHAnsi" w:hAnsiTheme="minorHAnsi" w:cstheme="minorHAnsi"/>
          <w:sz w:val="20"/>
          <w:szCs w:val="20"/>
        </w:rPr>
      </w:pPr>
    </w:p>
    <w:p w:rsidR="007153B3" w:rsidRDefault="007153B3" w:rsidP="007153B3">
      <w:pPr>
        <w:ind w:left="1440"/>
        <w:jc w:val="both"/>
        <w:rPr>
          <w:rFonts w:asciiTheme="minorHAnsi" w:hAnsiTheme="minorHAnsi" w:cstheme="minorHAnsi"/>
          <w:sz w:val="20"/>
          <w:szCs w:val="20"/>
        </w:rPr>
      </w:pPr>
    </w:p>
    <w:p w:rsidR="007153B3" w:rsidRDefault="007153B3" w:rsidP="007153B3">
      <w:pPr>
        <w:ind w:left="1440"/>
        <w:jc w:val="both"/>
        <w:rPr>
          <w:rFonts w:asciiTheme="minorHAnsi" w:hAnsiTheme="minorHAnsi" w:cstheme="minorHAnsi"/>
          <w:sz w:val="20"/>
          <w:szCs w:val="20"/>
        </w:rPr>
      </w:pPr>
    </w:p>
    <w:p w:rsidR="007153B3" w:rsidRDefault="007153B3" w:rsidP="007153B3">
      <w:pPr>
        <w:ind w:left="1440"/>
        <w:jc w:val="both"/>
        <w:rPr>
          <w:rFonts w:asciiTheme="minorHAnsi" w:hAnsiTheme="minorHAnsi" w:cstheme="minorHAnsi"/>
          <w:sz w:val="20"/>
          <w:szCs w:val="20"/>
        </w:rPr>
      </w:pPr>
    </w:p>
    <w:p w:rsidR="007153B3" w:rsidRDefault="007153B3" w:rsidP="007153B3">
      <w:pPr>
        <w:ind w:left="1440"/>
        <w:jc w:val="both"/>
        <w:rPr>
          <w:rFonts w:asciiTheme="minorHAnsi" w:hAnsiTheme="minorHAnsi" w:cstheme="minorHAnsi"/>
          <w:sz w:val="20"/>
          <w:szCs w:val="20"/>
        </w:rPr>
      </w:pPr>
    </w:p>
    <w:p w:rsidR="007153B3" w:rsidRDefault="007153B3" w:rsidP="007153B3">
      <w:pPr>
        <w:ind w:left="1440"/>
        <w:jc w:val="both"/>
        <w:rPr>
          <w:rFonts w:asciiTheme="minorHAnsi" w:hAnsiTheme="minorHAnsi" w:cstheme="minorHAnsi"/>
          <w:sz w:val="20"/>
          <w:szCs w:val="20"/>
        </w:rPr>
      </w:pPr>
    </w:p>
    <w:p w:rsidR="007153B3" w:rsidRDefault="007153B3" w:rsidP="007153B3">
      <w:pPr>
        <w:ind w:left="1440"/>
        <w:jc w:val="both"/>
        <w:rPr>
          <w:rFonts w:asciiTheme="minorHAnsi" w:hAnsiTheme="minorHAnsi" w:cstheme="minorHAnsi"/>
          <w:sz w:val="20"/>
          <w:szCs w:val="20"/>
        </w:rPr>
      </w:pPr>
    </w:p>
    <w:p w:rsidR="007153B3" w:rsidRDefault="007153B3" w:rsidP="007153B3">
      <w:pPr>
        <w:ind w:left="1440"/>
        <w:jc w:val="both"/>
        <w:rPr>
          <w:rFonts w:asciiTheme="minorHAnsi" w:hAnsiTheme="minorHAnsi" w:cstheme="minorHAnsi"/>
          <w:sz w:val="20"/>
          <w:szCs w:val="20"/>
        </w:rPr>
      </w:pPr>
    </w:p>
    <w:p w:rsidR="007153B3" w:rsidRDefault="007153B3" w:rsidP="007153B3">
      <w:pPr>
        <w:ind w:left="1440"/>
        <w:jc w:val="both"/>
        <w:rPr>
          <w:rFonts w:asciiTheme="minorHAnsi" w:hAnsiTheme="minorHAnsi" w:cstheme="minorHAnsi"/>
          <w:sz w:val="20"/>
          <w:szCs w:val="20"/>
        </w:rPr>
      </w:pPr>
    </w:p>
    <w:p w:rsidR="007153B3" w:rsidRDefault="007153B3" w:rsidP="007153B3">
      <w:pPr>
        <w:ind w:left="1440"/>
        <w:jc w:val="both"/>
        <w:rPr>
          <w:rFonts w:asciiTheme="minorHAnsi" w:hAnsiTheme="minorHAnsi" w:cstheme="minorHAnsi"/>
          <w:sz w:val="20"/>
          <w:szCs w:val="20"/>
        </w:rPr>
      </w:pPr>
    </w:p>
    <w:p w:rsidR="007153B3" w:rsidRDefault="007153B3" w:rsidP="007153B3">
      <w:pPr>
        <w:ind w:left="1440"/>
        <w:jc w:val="both"/>
        <w:rPr>
          <w:rFonts w:asciiTheme="minorHAnsi" w:hAnsiTheme="minorHAnsi" w:cstheme="minorHAnsi"/>
          <w:sz w:val="20"/>
          <w:szCs w:val="20"/>
        </w:rPr>
      </w:pPr>
    </w:p>
    <w:p w:rsidR="007153B3" w:rsidRDefault="007153B3" w:rsidP="007153B3">
      <w:pPr>
        <w:ind w:left="1440"/>
        <w:jc w:val="both"/>
        <w:rPr>
          <w:rFonts w:asciiTheme="minorHAnsi" w:hAnsiTheme="minorHAnsi" w:cstheme="minorHAnsi"/>
          <w:sz w:val="20"/>
          <w:szCs w:val="20"/>
        </w:rPr>
      </w:pPr>
    </w:p>
    <w:p w:rsidR="007153B3" w:rsidRDefault="007153B3" w:rsidP="007153B3">
      <w:pPr>
        <w:ind w:left="1440"/>
        <w:jc w:val="both"/>
        <w:rPr>
          <w:rFonts w:asciiTheme="minorHAnsi" w:hAnsiTheme="minorHAnsi" w:cstheme="minorHAnsi"/>
          <w:sz w:val="20"/>
          <w:szCs w:val="20"/>
        </w:rPr>
      </w:pPr>
    </w:p>
    <w:p w:rsidR="007153B3" w:rsidRDefault="007153B3" w:rsidP="007153B3">
      <w:pPr>
        <w:ind w:left="1440"/>
        <w:jc w:val="both"/>
        <w:rPr>
          <w:rFonts w:asciiTheme="minorHAnsi" w:hAnsiTheme="minorHAnsi" w:cstheme="minorHAnsi"/>
          <w:sz w:val="20"/>
          <w:szCs w:val="20"/>
        </w:rPr>
      </w:pPr>
    </w:p>
    <w:p w:rsidR="007153B3" w:rsidRDefault="007153B3" w:rsidP="007153B3">
      <w:pPr>
        <w:ind w:left="1440"/>
        <w:jc w:val="both"/>
        <w:rPr>
          <w:rFonts w:asciiTheme="minorHAnsi" w:hAnsiTheme="minorHAnsi" w:cstheme="minorHAnsi"/>
          <w:sz w:val="20"/>
          <w:szCs w:val="20"/>
        </w:rPr>
      </w:pPr>
    </w:p>
    <w:p w:rsidR="007153B3" w:rsidRDefault="007153B3" w:rsidP="007153B3">
      <w:pPr>
        <w:ind w:left="1440"/>
        <w:jc w:val="both"/>
        <w:rPr>
          <w:rFonts w:asciiTheme="minorHAnsi" w:hAnsiTheme="minorHAnsi" w:cstheme="minorHAnsi"/>
          <w:sz w:val="20"/>
          <w:szCs w:val="20"/>
        </w:rPr>
      </w:pPr>
    </w:p>
    <w:p w:rsidR="007153B3" w:rsidRDefault="007153B3" w:rsidP="007153B3">
      <w:pPr>
        <w:ind w:left="1440"/>
        <w:jc w:val="both"/>
        <w:rPr>
          <w:rFonts w:asciiTheme="minorHAnsi" w:hAnsiTheme="minorHAnsi" w:cstheme="minorHAnsi"/>
          <w:sz w:val="20"/>
          <w:szCs w:val="20"/>
        </w:rPr>
      </w:pPr>
    </w:p>
    <w:p w:rsidR="007153B3" w:rsidRPr="007153B3" w:rsidRDefault="007153B3" w:rsidP="007153B3">
      <w:pPr>
        <w:pStyle w:val="BodyText"/>
        <w:rPr>
          <w:rFonts w:asciiTheme="minorHAnsi" w:hAnsiTheme="minorHAnsi" w:cstheme="minorHAnsi"/>
          <w:b w:val="0"/>
          <w:bCs w:val="0"/>
          <w:sz w:val="24"/>
          <w:u w:val="single"/>
        </w:rPr>
      </w:pPr>
      <w:r w:rsidRPr="007153B3">
        <w:rPr>
          <w:rFonts w:asciiTheme="minorHAnsi" w:hAnsiTheme="minorHAnsi" w:cstheme="minorHAnsi"/>
          <w:b w:val="0"/>
          <w:sz w:val="24"/>
          <w:u w:val="single"/>
        </w:rPr>
        <w:lastRenderedPageBreak/>
        <w:t>Comma Usage Exercise 3 Handout</w:t>
      </w:r>
    </w:p>
    <w:p w:rsidR="007153B3" w:rsidRPr="007153B3" w:rsidRDefault="007153B3" w:rsidP="007153B3">
      <w:pPr>
        <w:pStyle w:val="BodyText"/>
        <w:ind w:left="360"/>
        <w:rPr>
          <w:rFonts w:asciiTheme="minorHAnsi" w:hAnsiTheme="minorHAnsi" w:cstheme="minorHAnsi"/>
          <w:b w:val="0"/>
          <w:bCs w:val="0"/>
          <w:u w:val="single"/>
        </w:rPr>
      </w:pPr>
    </w:p>
    <w:p w:rsidR="007153B3" w:rsidRPr="007153B3" w:rsidRDefault="007153B3" w:rsidP="007153B3">
      <w:pPr>
        <w:pStyle w:val="BodyText"/>
        <w:rPr>
          <w:rFonts w:ascii="Calibri" w:hAnsi="Calibri" w:cs="Calibri"/>
          <w:b w:val="0"/>
          <w:bCs w:val="0"/>
          <w:sz w:val="24"/>
        </w:rPr>
      </w:pPr>
      <w:r w:rsidRPr="007153B3">
        <w:rPr>
          <w:rFonts w:asciiTheme="minorHAnsi" w:hAnsiTheme="minorHAnsi" w:cstheme="minorHAnsi"/>
          <w:b w:val="0"/>
          <w:sz w:val="24"/>
          <w:u w:val="single"/>
        </w:rPr>
        <w:t>Directions</w:t>
      </w:r>
      <w:r w:rsidRPr="007153B3">
        <w:rPr>
          <w:rFonts w:asciiTheme="minorHAnsi" w:hAnsiTheme="minorHAnsi" w:cstheme="minorHAnsi"/>
          <w:b w:val="0"/>
          <w:sz w:val="24"/>
        </w:rPr>
        <w:t xml:space="preserve">:  Place commas in the areas in which they belong.  Refer to your Comma Usage rundown if unsure. </w:t>
      </w:r>
      <w:r w:rsidRPr="007153B3">
        <w:rPr>
          <w:rFonts w:ascii="Calibri" w:hAnsi="Calibri" w:cs="Calibri"/>
          <w:b w:val="0"/>
          <w:sz w:val="24"/>
        </w:rPr>
        <w:t xml:space="preserve">Write the number and letter of the rules that apply </w:t>
      </w:r>
      <w:r w:rsidRPr="007153B3">
        <w:rPr>
          <w:rFonts w:ascii="Calibri" w:hAnsi="Calibri" w:cs="Calibri"/>
          <w:b w:val="0"/>
          <w:bCs w:val="0"/>
          <w:sz w:val="24"/>
        </w:rPr>
        <w:t>in the blanks</w:t>
      </w:r>
      <w:r w:rsidRPr="007153B3">
        <w:rPr>
          <w:rFonts w:ascii="Calibri" w:hAnsi="Calibri" w:cs="Calibri"/>
          <w:b w:val="0"/>
          <w:sz w:val="24"/>
        </w:rPr>
        <w:t xml:space="preserve"> under each sentence (for example, A1). Be prepared to defend your answers when we go over these in class.</w:t>
      </w:r>
    </w:p>
    <w:p w:rsidR="007153B3" w:rsidRPr="007153B3" w:rsidRDefault="007153B3" w:rsidP="007153B3">
      <w:pPr>
        <w:pStyle w:val="BodyText"/>
        <w:rPr>
          <w:rFonts w:asciiTheme="minorHAnsi" w:hAnsiTheme="minorHAnsi" w:cstheme="minorHAnsi"/>
          <w:b w:val="0"/>
          <w:bCs w:val="0"/>
          <w:sz w:val="24"/>
        </w:rPr>
      </w:pPr>
    </w:p>
    <w:p w:rsidR="007153B3" w:rsidRPr="007153B3" w:rsidRDefault="007153B3" w:rsidP="007153B3">
      <w:pPr>
        <w:pStyle w:val="BodyText"/>
        <w:ind w:left="360"/>
        <w:rPr>
          <w:rFonts w:asciiTheme="minorHAnsi" w:hAnsiTheme="minorHAnsi" w:cstheme="minorHAnsi"/>
          <w:b w:val="0"/>
          <w:bCs w:val="0"/>
          <w:sz w:val="24"/>
        </w:rPr>
      </w:pPr>
      <w:r w:rsidRPr="007153B3">
        <w:rPr>
          <w:rFonts w:asciiTheme="minorHAnsi" w:hAnsiTheme="minorHAnsi" w:cstheme="minorHAnsi"/>
          <w:b w:val="0"/>
          <w:sz w:val="24"/>
        </w:rPr>
        <w:t>1.  Any student who wishes to join the gymnastics team will have to excel in floor exercises on the balance beam and on the uneven parallel bars.</w:t>
      </w:r>
    </w:p>
    <w:p w:rsidR="007153B3" w:rsidRPr="007153B3" w:rsidRDefault="007153B3" w:rsidP="007153B3">
      <w:pPr>
        <w:rPr>
          <w:rFonts w:asciiTheme="minorHAnsi" w:hAnsiTheme="minorHAnsi" w:cstheme="minorHAnsi"/>
          <w:bCs/>
        </w:rPr>
      </w:pPr>
    </w:p>
    <w:p w:rsidR="007153B3" w:rsidRPr="007153B3" w:rsidRDefault="007153B3" w:rsidP="007153B3">
      <w:pPr>
        <w:ind w:left="360"/>
        <w:rPr>
          <w:rFonts w:asciiTheme="minorHAnsi" w:hAnsiTheme="minorHAnsi" w:cstheme="minorHAnsi"/>
          <w:bCs/>
        </w:rPr>
      </w:pPr>
      <w:r w:rsidRPr="007153B3">
        <w:rPr>
          <w:rFonts w:asciiTheme="minorHAnsi" w:hAnsiTheme="minorHAnsi" w:cstheme="minorHAnsi"/>
          <w:bCs/>
        </w:rPr>
        <w:t>2.  The sophomores decorated the gym and the juniors provided the refreshments.</w:t>
      </w:r>
    </w:p>
    <w:p w:rsidR="007153B3" w:rsidRPr="007153B3" w:rsidRDefault="007153B3" w:rsidP="007153B3">
      <w:pPr>
        <w:rPr>
          <w:rFonts w:asciiTheme="minorHAnsi" w:hAnsiTheme="minorHAnsi" w:cstheme="minorHAnsi"/>
          <w:bCs/>
        </w:rPr>
      </w:pPr>
    </w:p>
    <w:p w:rsidR="007153B3" w:rsidRPr="007153B3" w:rsidRDefault="007153B3" w:rsidP="007153B3">
      <w:pPr>
        <w:ind w:left="360"/>
        <w:rPr>
          <w:rFonts w:asciiTheme="minorHAnsi" w:hAnsiTheme="minorHAnsi" w:cstheme="minorHAnsi"/>
          <w:bCs/>
        </w:rPr>
      </w:pPr>
      <w:r w:rsidRPr="007153B3">
        <w:rPr>
          <w:rFonts w:asciiTheme="minorHAnsi" w:hAnsiTheme="minorHAnsi" w:cstheme="minorHAnsi"/>
          <w:bCs/>
        </w:rPr>
        <w:t>3.  Anyone taking the basic photography course will learn how to shoot close-ups portraits and still lifes.</w:t>
      </w:r>
    </w:p>
    <w:p w:rsidR="007153B3" w:rsidRPr="007153B3" w:rsidRDefault="007153B3" w:rsidP="007153B3">
      <w:pPr>
        <w:ind w:left="360"/>
        <w:rPr>
          <w:rFonts w:asciiTheme="minorHAnsi" w:hAnsiTheme="minorHAnsi" w:cstheme="minorHAnsi"/>
          <w:bCs/>
        </w:rPr>
      </w:pPr>
    </w:p>
    <w:p w:rsidR="007153B3" w:rsidRPr="007153B3" w:rsidRDefault="007153B3" w:rsidP="007153B3">
      <w:pPr>
        <w:ind w:left="360"/>
        <w:rPr>
          <w:rFonts w:asciiTheme="minorHAnsi" w:hAnsiTheme="minorHAnsi" w:cstheme="minorHAnsi"/>
          <w:bCs/>
        </w:rPr>
      </w:pPr>
      <w:r w:rsidRPr="007153B3">
        <w:rPr>
          <w:rFonts w:asciiTheme="minorHAnsi" w:hAnsiTheme="minorHAnsi" w:cstheme="minorHAnsi"/>
          <w:bCs/>
        </w:rPr>
        <w:t>4.  The judge leaving her chambers stopped to talk to some court reporters who had gathered around her.</w:t>
      </w:r>
    </w:p>
    <w:p w:rsidR="007153B3" w:rsidRPr="007153B3" w:rsidRDefault="007153B3" w:rsidP="007153B3">
      <w:pPr>
        <w:rPr>
          <w:rFonts w:asciiTheme="minorHAnsi" w:hAnsiTheme="minorHAnsi" w:cstheme="minorHAnsi"/>
          <w:bCs/>
        </w:rPr>
      </w:pPr>
    </w:p>
    <w:p w:rsidR="007153B3" w:rsidRPr="007153B3" w:rsidRDefault="007153B3" w:rsidP="007153B3">
      <w:pPr>
        <w:ind w:left="360"/>
        <w:rPr>
          <w:rFonts w:asciiTheme="minorHAnsi" w:hAnsiTheme="minorHAnsi" w:cstheme="minorHAnsi"/>
          <w:bCs/>
        </w:rPr>
      </w:pPr>
      <w:r w:rsidRPr="007153B3">
        <w:rPr>
          <w:rFonts w:asciiTheme="minorHAnsi" w:hAnsiTheme="minorHAnsi" w:cstheme="minorHAnsi"/>
          <w:bCs/>
        </w:rPr>
        <w:t>5.  We got encouragement from everyone but our parents helped us most of all.</w:t>
      </w:r>
    </w:p>
    <w:p w:rsidR="007153B3" w:rsidRPr="007153B3" w:rsidRDefault="007153B3" w:rsidP="007153B3">
      <w:pPr>
        <w:rPr>
          <w:rFonts w:asciiTheme="minorHAnsi" w:hAnsiTheme="minorHAnsi" w:cstheme="minorHAnsi"/>
          <w:bCs/>
        </w:rPr>
      </w:pPr>
    </w:p>
    <w:p w:rsidR="007153B3" w:rsidRPr="007153B3" w:rsidRDefault="007153B3" w:rsidP="007153B3">
      <w:pPr>
        <w:ind w:left="360"/>
        <w:rPr>
          <w:rFonts w:asciiTheme="minorHAnsi" w:hAnsiTheme="minorHAnsi" w:cstheme="minorHAnsi"/>
          <w:bCs/>
        </w:rPr>
      </w:pPr>
      <w:r w:rsidRPr="007153B3">
        <w:rPr>
          <w:rFonts w:asciiTheme="minorHAnsi" w:hAnsiTheme="minorHAnsi" w:cstheme="minorHAnsi"/>
          <w:bCs/>
        </w:rPr>
        <w:t>6.  Careful writers distinguish between uninterested which means “indifferent” and disinterested which means “unbiased.”</w:t>
      </w:r>
    </w:p>
    <w:p w:rsidR="007153B3" w:rsidRPr="007153B3" w:rsidRDefault="007153B3" w:rsidP="007153B3">
      <w:pPr>
        <w:rPr>
          <w:rFonts w:asciiTheme="minorHAnsi" w:hAnsiTheme="minorHAnsi" w:cstheme="minorHAnsi"/>
          <w:bCs/>
        </w:rPr>
      </w:pPr>
    </w:p>
    <w:p w:rsidR="007153B3" w:rsidRPr="007153B3" w:rsidRDefault="007153B3" w:rsidP="007153B3">
      <w:pPr>
        <w:ind w:left="360"/>
        <w:rPr>
          <w:rFonts w:asciiTheme="minorHAnsi" w:hAnsiTheme="minorHAnsi" w:cstheme="minorHAnsi"/>
          <w:bCs/>
        </w:rPr>
      </w:pPr>
      <w:r w:rsidRPr="007153B3">
        <w:rPr>
          <w:rFonts w:asciiTheme="minorHAnsi" w:hAnsiTheme="minorHAnsi" w:cstheme="minorHAnsi"/>
          <w:bCs/>
        </w:rPr>
        <w:t>7.  Any student wishing to sing act or perform on Class Day should sign up before tomorrow which is the deadline.</w:t>
      </w:r>
    </w:p>
    <w:p w:rsidR="007153B3" w:rsidRPr="007153B3" w:rsidRDefault="007153B3" w:rsidP="007153B3">
      <w:pPr>
        <w:rPr>
          <w:rFonts w:asciiTheme="minorHAnsi" w:hAnsiTheme="minorHAnsi" w:cstheme="minorHAnsi"/>
          <w:bCs/>
        </w:rPr>
      </w:pPr>
    </w:p>
    <w:p w:rsidR="007153B3" w:rsidRPr="007153B3" w:rsidRDefault="007153B3" w:rsidP="007153B3">
      <w:pPr>
        <w:ind w:left="360"/>
        <w:rPr>
          <w:rFonts w:asciiTheme="minorHAnsi" w:hAnsiTheme="minorHAnsi" w:cstheme="minorHAnsi"/>
          <w:bCs/>
        </w:rPr>
      </w:pPr>
      <w:r w:rsidRPr="007153B3">
        <w:rPr>
          <w:rFonts w:asciiTheme="minorHAnsi" w:hAnsiTheme="minorHAnsi" w:cstheme="minorHAnsi"/>
          <w:bCs/>
        </w:rPr>
        <w:t>8.  Governor Quigley whose speeches are filled with clichés appeared on television last night asking people to “tighten their belts bite the bullet pull their own weight and give till it hurts.”</w:t>
      </w:r>
    </w:p>
    <w:p w:rsidR="007153B3" w:rsidRPr="007153B3" w:rsidRDefault="007153B3" w:rsidP="007153B3">
      <w:pPr>
        <w:rPr>
          <w:rFonts w:asciiTheme="minorHAnsi" w:hAnsiTheme="minorHAnsi" w:cstheme="minorHAnsi"/>
          <w:bCs/>
        </w:rPr>
      </w:pPr>
    </w:p>
    <w:p w:rsidR="007153B3" w:rsidRPr="007153B3" w:rsidRDefault="007153B3" w:rsidP="007153B3">
      <w:pPr>
        <w:ind w:left="360"/>
        <w:rPr>
          <w:rFonts w:asciiTheme="minorHAnsi" w:hAnsiTheme="minorHAnsi" w:cstheme="minorHAnsi"/>
          <w:bCs/>
        </w:rPr>
      </w:pPr>
      <w:r w:rsidRPr="007153B3">
        <w:rPr>
          <w:rFonts w:asciiTheme="minorHAnsi" w:hAnsiTheme="minorHAnsi" w:cstheme="minorHAnsi"/>
          <w:bCs/>
        </w:rPr>
        <w:t xml:space="preserve">9.  A sad-looking mongrel which had followed me halfway home suddenly trotted up to me and staring at me soulfully started to lick my hand.  </w:t>
      </w:r>
    </w:p>
    <w:p w:rsidR="007153B3" w:rsidRPr="007153B3" w:rsidRDefault="007153B3" w:rsidP="007153B3">
      <w:pPr>
        <w:ind w:left="360"/>
        <w:rPr>
          <w:rFonts w:asciiTheme="minorHAnsi" w:hAnsiTheme="minorHAnsi" w:cstheme="minorHAnsi"/>
          <w:bCs/>
        </w:rPr>
      </w:pPr>
    </w:p>
    <w:p w:rsidR="007153B3" w:rsidRPr="007153B3" w:rsidRDefault="007153B3" w:rsidP="007153B3">
      <w:pPr>
        <w:rPr>
          <w:rFonts w:asciiTheme="minorHAnsi" w:hAnsiTheme="minorHAnsi" w:cstheme="minorHAnsi"/>
          <w:bCs/>
        </w:rPr>
      </w:pPr>
      <w:r w:rsidRPr="007153B3">
        <w:rPr>
          <w:rFonts w:asciiTheme="minorHAnsi" w:hAnsiTheme="minorHAnsi" w:cstheme="minorHAnsi"/>
          <w:bCs/>
        </w:rPr>
        <w:t xml:space="preserve">        10.  A story which appeared in yesterday’s newspaper was about the Toronto </w:t>
      </w:r>
    </w:p>
    <w:p w:rsidR="007153B3" w:rsidRPr="007153B3" w:rsidRDefault="007153B3" w:rsidP="007153B3">
      <w:pPr>
        <w:rPr>
          <w:rFonts w:asciiTheme="minorHAnsi" w:hAnsiTheme="minorHAnsi" w:cstheme="minorHAnsi"/>
          <w:bCs/>
        </w:rPr>
      </w:pPr>
      <w:r w:rsidRPr="007153B3">
        <w:rPr>
          <w:rFonts w:asciiTheme="minorHAnsi" w:hAnsiTheme="minorHAnsi" w:cstheme="minorHAnsi"/>
          <w:bCs/>
        </w:rPr>
        <w:t xml:space="preserve">        Maple Leafs which is my favorite hockey team.</w:t>
      </w:r>
    </w:p>
    <w:p w:rsidR="007153B3" w:rsidRPr="007153B3" w:rsidRDefault="007153B3" w:rsidP="007153B3">
      <w:pPr>
        <w:rPr>
          <w:rFonts w:asciiTheme="minorHAnsi" w:hAnsiTheme="minorHAnsi" w:cstheme="minorHAnsi"/>
          <w:bCs/>
          <w:sz w:val="72"/>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pStyle w:val="BodyText"/>
        <w:rPr>
          <w:rFonts w:asciiTheme="minorHAnsi" w:hAnsiTheme="minorHAnsi" w:cstheme="minorHAnsi"/>
          <w:b w:val="0"/>
          <w:bCs w:val="0"/>
          <w:sz w:val="24"/>
          <w:u w:val="single"/>
        </w:rPr>
      </w:pPr>
      <w:r w:rsidRPr="007153B3">
        <w:rPr>
          <w:rFonts w:asciiTheme="minorHAnsi" w:hAnsiTheme="minorHAnsi" w:cstheme="minorHAnsi"/>
          <w:b w:val="0"/>
          <w:sz w:val="24"/>
          <w:u w:val="single"/>
        </w:rPr>
        <w:lastRenderedPageBreak/>
        <w:t>Comma Usage Exercise 4 Handout</w:t>
      </w:r>
    </w:p>
    <w:p w:rsidR="007153B3" w:rsidRPr="007153B3" w:rsidRDefault="007153B3" w:rsidP="007153B3">
      <w:pPr>
        <w:pStyle w:val="BodyText"/>
        <w:ind w:left="360"/>
        <w:rPr>
          <w:rFonts w:asciiTheme="minorHAnsi" w:hAnsiTheme="minorHAnsi" w:cstheme="minorHAnsi"/>
          <w:b w:val="0"/>
          <w:bCs w:val="0"/>
          <w:u w:val="single"/>
        </w:rPr>
      </w:pPr>
    </w:p>
    <w:p w:rsidR="007153B3" w:rsidRPr="007153B3" w:rsidRDefault="007153B3" w:rsidP="007153B3">
      <w:pPr>
        <w:pStyle w:val="BodyText"/>
        <w:rPr>
          <w:rFonts w:ascii="Calibri" w:hAnsi="Calibri" w:cs="Calibri"/>
          <w:b w:val="0"/>
          <w:bCs w:val="0"/>
          <w:sz w:val="24"/>
        </w:rPr>
      </w:pPr>
      <w:r w:rsidRPr="007153B3">
        <w:rPr>
          <w:rFonts w:asciiTheme="minorHAnsi" w:hAnsiTheme="minorHAnsi" w:cstheme="minorHAnsi"/>
          <w:b w:val="0"/>
          <w:sz w:val="24"/>
          <w:u w:val="single"/>
        </w:rPr>
        <w:t>Directions</w:t>
      </w:r>
      <w:r w:rsidRPr="007153B3">
        <w:rPr>
          <w:rFonts w:asciiTheme="minorHAnsi" w:hAnsiTheme="minorHAnsi" w:cstheme="minorHAnsi"/>
          <w:b w:val="0"/>
          <w:sz w:val="24"/>
        </w:rPr>
        <w:t xml:space="preserve">:  Place commas in the areas in which they belong.  Refer to your Comma Usage rundown if unsure. </w:t>
      </w:r>
      <w:r w:rsidRPr="007153B3">
        <w:rPr>
          <w:rFonts w:ascii="Calibri" w:hAnsi="Calibri" w:cs="Calibri"/>
          <w:b w:val="0"/>
          <w:sz w:val="24"/>
        </w:rPr>
        <w:t xml:space="preserve">Write the number and letter of the rules that apply </w:t>
      </w:r>
      <w:r>
        <w:rPr>
          <w:rFonts w:ascii="Calibri" w:hAnsi="Calibri" w:cs="Calibri"/>
          <w:b w:val="0"/>
          <w:bCs w:val="0"/>
          <w:sz w:val="24"/>
        </w:rPr>
        <w:t>in the blanks</w:t>
      </w:r>
      <w:r w:rsidRPr="007153B3">
        <w:rPr>
          <w:rFonts w:ascii="Calibri" w:hAnsi="Calibri" w:cs="Calibri"/>
          <w:b w:val="0"/>
          <w:sz w:val="24"/>
        </w:rPr>
        <w:t xml:space="preserve"> under each sentence (for example, A1). Be prepared to defend your answers when we go over these in class.</w:t>
      </w:r>
    </w:p>
    <w:p w:rsidR="007153B3" w:rsidRPr="007153B3" w:rsidRDefault="007153B3" w:rsidP="007153B3">
      <w:pPr>
        <w:pStyle w:val="BodyText"/>
        <w:rPr>
          <w:rFonts w:asciiTheme="minorHAnsi" w:hAnsiTheme="minorHAnsi" w:cstheme="minorHAnsi"/>
          <w:b w:val="0"/>
          <w:bCs w:val="0"/>
          <w:sz w:val="24"/>
        </w:rPr>
      </w:pPr>
    </w:p>
    <w:p w:rsidR="007153B3" w:rsidRPr="007153B3" w:rsidRDefault="007153B3" w:rsidP="007153B3">
      <w:pPr>
        <w:pStyle w:val="BodyText"/>
        <w:ind w:left="360"/>
        <w:rPr>
          <w:rFonts w:asciiTheme="minorHAnsi" w:hAnsiTheme="minorHAnsi" w:cstheme="minorHAnsi"/>
          <w:b w:val="0"/>
          <w:bCs w:val="0"/>
          <w:sz w:val="24"/>
        </w:rPr>
      </w:pPr>
      <w:r w:rsidRPr="007153B3">
        <w:rPr>
          <w:rFonts w:asciiTheme="minorHAnsi" w:hAnsiTheme="minorHAnsi" w:cstheme="minorHAnsi"/>
          <w:b w:val="0"/>
          <w:sz w:val="24"/>
        </w:rPr>
        <w:t>1.  One look at the assignment is not enough for most students will need to study it carefully.</w:t>
      </w:r>
    </w:p>
    <w:p w:rsidR="007153B3" w:rsidRPr="007153B3" w:rsidRDefault="007153B3" w:rsidP="007153B3">
      <w:pPr>
        <w:rPr>
          <w:rFonts w:asciiTheme="minorHAnsi" w:hAnsiTheme="minorHAnsi" w:cstheme="minorHAnsi"/>
          <w:bCs/>
        </w:rPr>
      </w:pPr>
    </w:p>
    <w:p w:rsidR="007153B3" w:rsidRPr="007153B3" w:rsidRDefault="007153B3" w:rsidP="007153B3">
      <w:pPr>
        <w:ind w:left="360"/>
        <w:rPr>
          <w:rFonts w:asciiTheme="minorHAnsi" w:hAnsiTheme="minorHAnsi" w:cstheme="minorHAnsi"/>
          <w:bCs/>
        </w:rPr>
      </w:pPr>
      <w:r w:rsidRPr="007153B3">
        <w:rPr>
          <w:rFonts w:asciiTheme="minorHAnsi" w:hAnsiTheme="minorHAnsi" w:cstheme="minorHAnsi"/>
          <w:bCs/>
        </w:rPr>
        <w:t>2.  When we had finished playing the piano was rolled offstage to make room for the next act.</w:t>
      </w:r>
    </w:p>
    <w:p w:rsidR="007153B3" w:rsidRPr="007153B3" w:rsidRDefault="007153B3" w:rsidP="007153B3">
      <w:pPr>
        <w:rPr>
          <w:rFonts w:asciiTheme="minorHAnsi" w:hAnsiTheme="minorHAnsi" w:cstheme="minorHAnsi"/>
          <w:bCs/>
        </w:rPr>
      </w:pPr>
    </w:p>
    <w:p w:rsidR="007153B3" w:rsidRPr="007153B3" w:rsidRDefault="007153B3" w:rsidP="007153B3">
      <w:pPr>
        <w:ind w:left="360"/>
        <w:rPr>
          <w:rFonts w:asciiTheme="minorHAnsi" w:hAnsiTheme="minorHAnsi" w:cstheme="minorHAnsi"/>
          <w:bCs/>
        </w:rPr>
      </w:pPr>
      <w:r w:rsidRPr="007153B3">
        <w:rPr>
          <w:rFonts w:asciiTheme="minorHAnsi" w:hAnsiTheme="minorHAnsi" w:cstheme="minorHAnsi"/>
          <w:bCs/>
        </w:rPr>
        <w:t>3.  On the afternoon of the first day of school the halls were still filled with lost confused or frightened freshmen.</w:t>
      </w:r>
    </w:p>
    <w:p w:rsidR="007153B3" w:rsidRPr="007153B3" w:rsidRDefault="007153B3" w:rsidP="007153B3">
      <w:pPr>
        <w:rPr>
          <w:rFonts w:asciiTheme="minorHAnsi" w:hAnsiTheme="minorHAnsi" w:cstheme="minorHAnsi"/>
          <w:bCs/>
        </w:rPr>
      </w:pPr>
    </w:p>
    <w:p w:rsidR="007153B3" w:rsidRPr="007153B3" w:rsidRDefault="007153B3" w:rsidP="007153B3">
      <w:pPr>
        <w:ind w:left="360"/>
        <w:rPr>
          <w:rFonts w:asciiTheme="minorHAnsi" w:hAnsiTheme="minorHAnsi" w:cstheme="minorHAnsi"/>
          <w:bCs/>
        </w:rPr>
      </w:pPr>
      <w:r w:rsidRPr="007153B3">
        <w:rPr>
          <w:rFonts w:asciiTheme="minorHAnsi" w:hAnsiTheme="minorHAnsi" w:cstheme="minorHAnsi"/>
          <w:bCs/>
        </w:rPr>
        <w:t>4.  Well if you need help please don’t hesitate to ask me or Mrs. Seil or Mrs. Faust.</w:t>
      </w:r>
    </w:p>
    <w:p w:rsidR="007153B3" w:rsidRPr="007153B3" w:rsidRDefault="007153B3" w:rsidP="007153B3">
      <w:pPr>
        <w:rPr>
          <w:rFonts w:asciiTheme="minorHAnsi" w:hAnsiTheme="minorHAnsi" w:cstheme="minorHAnsi"/>
          <w:bCs/>
        </w:rPr>
      </w:pPr>
    </w:p>
    <w:p w:rsidR="007153B3" w:rsidRPr="007153B3" w:rsidRDefault="007153B3" w:rsidP="007153B3">
      <w:pPr>
        <w:ind w:left="360"/>
        <w:rPr>
          <w:rFonts w:asciiTheme="minorHAnsi" w:hAnsiTheme="minorHAnsi" w:cstheme="minorHAnsi"/>
          <w:bCs/>
        </w:rPr>
      </w:pPr>
      <w:r w:rsidRPr="007153B3">
        <w:rPr>
          <w:rFonts w:asciiTheme="minorHAnsi" w:hAnsiTheme="minorHAnsi" w:cstheme="minorHAnsi"/>
          <w:bCs/>
        </w:rPr>
        <w:t>5.  In the second half of the third period Johnson evaded the defense caught a twenty-yard pass and raced into the end zone.</w:t>
      </w:r>
    </w:p>
    <w:p w:rsidR="007153B3" w:rsidRPr="007153B3" w:rsidRDefault="007153B3" w:rsidP="007153B3">
      <w:pPr>
        <w:rPr>
          <w:rFonts w:asciiTheme="minorHAnsi" w:hAnsiTheme="minorHAnsi" w:cstheme="minorHAnsi"/>
          <w:bCs/>
        </w:rPr>
      </w:pPr>
    </w:p>
    <w:p w:rsidR="007153B3" w:rsidRPr="007153B3" w:rsidRDefault="007153B3" w:rsidP="007153B3">
      <w:pPr>
        <w:ind w:left="360"/>
        <w:rPr>
          <w:rFonts w:asciiTheme="minorHAnsi" w:hAnsiTheme="minorHAnsi" w:cstheme="minorHAnsi"/>
          <w:bCs/>
        </w:rPr>
      </w:pPr>
      <w:r w:rsidRPr="007153B3">
        <w:rPr>
          <w:rFonts w:asciiTheme="minorHAnsi" w:hAnsiTheme="minorHAnsi" w:cstheme="minorHAnsi"/>
          <w:bCs/>
        </w:rPr>
        <w:t>6.  Speaking in assembly yesterday Katy Stover urged students to obey the new rules governing conduct in the cafeteria the school corridors and the parking lot.</w:t>
      </w:r>
    </w:p>
    <w:p w:rsidR="007153B3" w:rsidRPr="007153B3" w:rsidRDefault="007153B3" w:rsidP="007153B3">
      <w:pPr>
        <w:rPr>
          <w:rFonts w:asciiTheme="minorHAnsi" w:hAnsiTheme="minorHAnsi" w:cstheme="minorHAnsi"/>
          <w:bCs/>
        </w:rPr>
      </w:pPr>
    </w:p>
    <w:p w:rsidR="007153B3" w:rsidRPr="007153B3" w:rsidRDefault="007153B3" w:rsidP="007153B3">
      <w:pPr>
        <w:ind w:left="360"/>
        <w:rPr>
          <w:rFonts w:asciiTheme="minorHAnsi" w:hAnsiTheme="minorHAnsi" w:cstheme="minorHAnsi"/>
          <w:bCs/>
        </w:rPr>
      </w:pPr>
      <w:r w:rsidRPr="007153B3">
        <w:rPr>
          <w:rFonts w:asciiTheme="minorHAnsi" w:hAnsiTheme="minorHAnsi" w:cstheme="minorHAnsi"/>
          <w:bCs/>
        </w:rPr>
        <w:t>7.  Having studied the tax proposals of both political parties Governor Ross who was not satisfied rejected both proposals and then presented a new plan.</w:t>
      </w:r>
    </w:p>
    <w:p w:rsidR="007153B3" w:rsidRPr="007153B3" w:rsidRDefault="007153B3" w:rsidP="007153B3">
      <w:pPr>
        <w:rPr>
          <w:rFonts w:asciiTheme="minorHAnsi" w:hAnsiTheme="minorHAnsi" w:cstheme="minorHAnsi"/>
          <w:bCs/>
        </w:rPr>
      </w:pPr>
    </w:p>
    <w:p w:rsidR="007153B3" w:rsidRPr="007153B3" w:rsidRDefault="007153B3" w:rsidP="007153B3">
      <w:pPr>
        <w:ind w:left="360"/>
        <w:rPr>
          <w:rFonts w:asciiTheme="minorHAnsi" w:hAnsiTheme="minorHAnsi" w:cstheme="minorHAnsi"/>
          <w:bCs/>
        </w:rPr>
      </w:pPr>
      <w:r w:rsidRPr="007153B3">
        <w:rPr>
          <w:rFonts w:asciiTheme="minorHAnsi" w:hAnsiTheme="minorHAnsi" w:cstheme="minorHAnsi"/>
          <w:bCs/>
        </w:rPr>
        <w:t>8.  Marchers in the long orderly picket line appeared to have the support of everyone in the crowd but the police carrying out their orders broke up the demonstration.</w:t>
      </w:r>
    </w:p>
    <w:p w:rsidR="007153B3" w:rsidRPr="007153B3" w:rsidRDefault="007153B3" w:rsidP="007153B3">
      <w:pPr>
        <w:rPr>
          <w:rFonts w:asciiTheme="minorHAnsi" w:hAnsiTheme="minorHAnsi" w:cstheme="minorHAnsi"/>
          <w:bCs/>
        </w:rPr>
      </w:pPr>
    </w:p>
    <w:p w:rsidR="007153B3" w:rsidRPr="007153B3" w:rsidRDefault="007153B3" w:rsidP="007153B3">
      <w:pPr>
        <w:ind w:left="360"/>
        <w:rPr>
          <w:rFonts w:asciiTheme="minorHAnsi" w:hAnsiTheme="minorHAnsi" w:cstheme="minorHAnsi"/>
          <w:bCs/>
        </w:rPr>
      </w:pPr>
      <w:r w:rsidRPr="007153B3">
        <w:rPr>
          <w:rFonts w:asciiTheme="minorHAnsi" w:hAnsiTheme="minorHAnsi" w:cstheme="minorHAnsi"/>
          <w:bCs/>
        </w:rPr>
        <w:t>9.  Legitimate theaters are prospering in many American cities but the New York stage is still the goal of young actors dancers and musicians.</w:t>
      </w:r>
    </w:p>
    <w:p w:rsidR="007153B3" w:rsidRPr="007153B3" w:rsidRDefault="007153B3" w:rsidP="007153B3">
      <w:pPr>
        <w:rPr>
          <w:rFonts w:asciiTheme="minorHAnsi" w:hAnsiTheme="minorHAnsi" w:cstheme="minorHAnsi"/>
          <w:bCs/>
        </w:rPr>
      </w:pPr>
    </w:p>
    <w:p w:rsidR="007153B3" w:rsidRPr="007153B3" w:rsidRDefault="007153B3" w:rsidP="007153B3">
      <w:pPr>
        <w:rPr>
          <w:rFonts w:asciiTheme="minorHAnsi" w:hAnsiTheme="minorHAnsi" w:cstheme="minorHAnsi"/>
          <w:bCs/>
        </w:rPr>
      </w:pPr>
      <w:r w:rsidRPr="007153B3">
        <w:rPr>
          <w:rFonts w:asciiTheme="minorHAnsi" w:hAnsiTheme="minorHAnsi" w:cstheme="minorHAnsi"/>
          <w:bCs/>
        </w:rPr>
        <w:t xml:space="preserve">       10.  When Bill was driving our truck lurched unexplainably and we wondered </w:t>
      </w:r>
    </w:p>
    <w:p w:rsidR="007153B3" w:rsidRPr="007153B3" w:rsidRDefault="007153B3" w:rsidP="007153B3">
      <w:pPr>
        <w:rPr>
          <w:rFonts w:asciiTheme="minorHAnsi" w:hAnsiTheme="minorHAnsi" w:cstheme="minorHAnsi"/>
          <w:bCs/>
        </w:rPr>
      </w:pPr>
      <w:r w:rsidRPr="007153B3">
        <w:rPr>
          <w:rFonts w:asciiTheme="minorHAnsi" w:hAnsiTheme="minorHAnsi" w:cstheme="minorHAnsi"/>
          <w:bCs/>
        </w:rPr>
        <w:t xml:space="preserve">       whether he was falling asleep at the wheel.</w:t>
      </w:r>
    </w:p>
    <w:p w:rsidR="007153B3" w:rsidRPr="007153B3" w:rsidRDefault="007153B3" w:rsidP="007153B3">
      <w:pPr>
        <w:rPr>
          <w:rFonts w:asciiTheme="minorHAnsi" w:hAnsiTheme="minorHAnsi" w:cstheme="minorHAnsi"/>
          <w:bCs/>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ind w:left="1440"/>
        <w:jc w:val="both"/>
        <w:rPr>
          <w:rFonts w:asciiTheme="minorHAnsi" w:hAnsiTheme="minorHAnsi" w:cstheme="minorHAnsi"/>
          <w:sz w:val="20"/>
          <w:szCs w:val="20"/>
        </w:rPr>
      </w:pPr>
    </w:p>
    <w:p w:rsidR="007153B3" w:rsidRPr="007153B3" w:rsidRDefault="007153B3" w:rsidP="007153B3">
      <w:pPr>
        <w:pStyle w:val="BodyText"/>
        <w:rPr>
          <w:rFonts w:asciiTheme="minorHAnsi" w:hAnsiTheme="minorHAnsi" w:cstheme="minorHAnsi"/>
          <w:b w:val="0"/>
          <w:bCs w:val="0"/>
          <w:sz w:val="24"/>
          <w:u w:val="single"/>
        </w:rPr>
      </w:pPr>
      <w:r w:rsidRPr="007153B3">
        <w:rPr>
          <w:rFonts w:asciiTheme="minorHAnsi" w:hAnsiTheme="minorHAnsi" w:cstheme="minorHAnsi"/>
          <w:b w:val="0"/>
          <w:sz w:val="24"/>
          <w:u w:val="single"/>
        </w:rPr>
        <w:lastRenderedPageBreak/>
        <w:t>Comma Usage Exercise 5 Handout</w:t>
      </w:r>
    </w:p>
    <w:p w:rsidR="007153B3" w:rsidRPr="007153B3" w:rsidRDefault="007153B3" w:rsidP="007153B3">
      <w:pPr>
        <w:pStyle w:val="BodyText"/>
        <w:rPr>
          <w:rFonts w:asciiTheme="minorHAnsi" w:hAnsiTheme="minorHAnsi" w:cstheme="minorHAnsi"/>
          <w:b w:val="0"/>
          <w:bCs w:val="0"/>
          <w:u w:val="single"/>
        </w:rPr>
      </w:pPr>
    </w:p>
    <w:p w:rsidR="007153B3" w:rsidRPr="007153B3" w:rsidRDefault="007153B3" w:rsidP="007153B3">
      <w:pPr>
        <w:pStyle w:val="BodyText"/>
        <w:rPr>
          <w:rFonts w:asciiTheme="minorHAnsi" w:hAnsiTheme="minorHAnsi" w:cstheme="minorHAnsi"/>
          <w:b w:val="0"/>
          <w:bCs w:val="0"/>
          <w:sz w:val="24"/>
        </w:rPr>
      </w:pPr>
      <w:r w:rsidRPr="007153B3">
        <w:rPr>
          <w:rFonts w:asciiTheme="minorHAnsi" w:hAnsiTheme="minorHAnsi" w:cstheme="minorHAnsi"/>
          <w:b w:val="0"/>
          <w:sz w:val="24"/>
          <w:u w:val="single"/>
        </w:rPr>
        <w:t>Directions</w:t>
      </w:r>
      <w:r w:rsidRPr="007153B3">
        <w:rPr>
          <w:rFonts w:asciiTheme="minorHAnsi" w:hAnsiTheme="minorHAnsi" w:cstheme="minorHAnsi"/>
          <w:b w:val="0"/>
          <w:sz w:val="24"/>
        </w:rPr>
        <w:t xml:space="preserve">:  Place commas in the areas in which they belong.  Refer to your Comma Usage rundown if unsure. </w:t>
      </w:r>
      <w:r w:rsidRPr="007153B3">
        <w:rPr>
          <w:rFonts w:ascii="Calibri" w:hAnsi="Calibri" w:cs="Calibri"/>
          <w:b w:val="0"/>
          <w:sz w:val="24"/>
        </w:rPr>
        <w:t xml:space="preserve">Write the number and letter of the rules that apply </w:t>
      </w:r>
      <w:r>
        <w:rPr>
          <w:rFonts w:ascii="Calibri" w:hAnsi="Calibri" w:cs="Calibri"/>
          <w:b w:val="0"/>
          <w:bCs w:val="0"/>
          <w:sz w:val="24"/>
        </w:rPr>
        <w:t>in the blanks</w:t>
      </w:r>
      <w:r w:rsidRPr="007153B3">
        <w:rPr>
          <w:rFonts w:ascii="Calibri" w:hAnsi="Calibri" w:cs="Calibri"/>
          <w:b w:val="0"/>
          <w:sz w:val="24"/>
        </w:rPr>
        <w:t xml:space="preserve"> under each sentence (for example, A1). Be prepared to defend your answers when we go over these in class.</w:t>
      </w:r>
    </w:p>
    <w:p w:rsidR="007153B3" w:rsidRPr="007153B3" w:rsidRDefault="007153B3" w:rsidP="007153B3">
      <w:pPr>
        <w:pStyle w:val="BodyText"/>
        <w:rPr>
          <w:rFonts w:asciiTheme="minorHAnsi" w:hAnsiTheme="minorHAnsi" w:cstheme="minorHAnsi"/>
          <w:b w:val="0"/>
          <w:bCs w:val="0"/>
          <w:sz w:val="24"/>
        </w:rPr>
      </w:pPr>
    </w:p>
    <w:p w:rsidR="007153B3" w:rsidRPr="007153B3" w:rsidRDefault="007153B3" w:rsidP="007153B3">
      <w:pPr>
        <w:pStyle w:val="BodyText"/>
        <w:rPr>
          <w:rFonts w:asciiTheme="minorHAnsi" w:hAnsiTheme="minorHAnsi" w:cstheme="minorHAnsi"/>
          <w:b w:val="0"/>
          <w:bCs w:val="0"/>
          <w:sz w:val="24"/>
        </w:rPr>
      </w:pPr>
      <w:r w:rsidRPr="007153B3">
        <w:rPr>
          <w:rFonts w:asciiTheme="minorHAnsi" w:hAnsiTheme="minorHAnsi" w:cstheme="minorHAnsi"/>
          <w:b w:val="0"/>
          <w:sz w:val="24"/>
        </w:rPr>
        <w:t>1.  The final act a general free-for-all had the first-night audience a dignified crowd holding their sides.</w:t>
      </w:r>
    </w:p>
    <w:p w:rsidR="007153B3" w:rsidRPr="007153B3" w:rsidRDefault="007153B3" w:rsidP="007153B3">
      <w:pPr>
        <w:rPr>
          <w:rFonts w:asciiTheme="minorHAnsi" w:hAnsiTheme="minorHAnsi" w:cstheme="minorHAnsi"/>
          <w:bCs/>
        </w:rPr>
      </w:pPr>
    </w:p>
    <w:p w:rsidR="007153B3" w:rsidRPr="007153B3" w:rsidRDefault="007153B3" w:rsidP="007153B3">
      <w:pPr>
        <w:rPr>
          <w:rFonts w:asciiTheme="minorHAnsi" w:hAnsiTheme="minorHAnsi" w:cstheme="minorHAnsi"/>
          <w:bCs/>
        </w:rPr>
      </w:pPr>
      <w:r w:rsidRPr="007153B3">
        <w:rPr>
          <w:rFonts w:asciiTheme="minorHAnsi" w:hAnsiTheme="minorHAnsi" w:cstheme="minorHAnsi"/>
          <w:bCs/>
        </w:rPr>
        <w:t>2.  Indeed if I knew the answer my friend I would not be asking you for it.</w:t>
      </w:r>
    </w:p>
    <w:p w:rsidR="007153B3" w:rsidRPr="007153B3" w:rsidRDefault="007153B3" w:rsidP="007153B3">
      <w:pPr>
        <w:rPr>
          <w:rFonts w:asciiTheme="minorHAnsi" w:hAnsiTheme="minorHAnsi" w:cstheme="minorHAnsi"/>
          <w:bCs/>
        </w:rPr>
      </w:pPr>
    </w:p>
    <w:p w:rsidR="007153B3" w:rsidRPr="007153B3" w:rsidRDefault="007153B3" w:rsidP="007153B3">
      <w:pPr>
        <w:rPr>
          <w:rFonts w:asciiTheme="minorHAnsi" w:hAnsiTheme="minorHAnsi" w:cstheme="minorHAnsi"/>
          <w:bCs/>
        </w:rPr>
      </w:pPr>
      <w:r w:rsidRPr="007153B3">
        <w:rPr>
          <w:rFonts w:asciiTheme="minorHAnsi" w:hAnsiTheme="minorHAnsi" w:cstheme="minorHAnsi"/>
          <w:bCs/>
        </w:rPr>
        <w:t>3.  The authors of this book a volume of bitter criticism have in my opinion been most unfair.</w:t>
      </w:r>
    </w:p>
    <w:p w:rsidR="007153B3" w:rsidRPr="007153B3" w:rsidRDefault="007153B3" w:rsidP="007153B3">
      <w:pPr>
        <w:rPr>
          <w:rFonts w:asciiTheme="minorHAnsi" w:hAnsiTheme="minorHAnsi" w:cstheme="minorHAnsi"/>
          <w:bCs/>
        </w:rPr>
      </w:pPr>
    </w:p>
    <w:p w:rsidR="007153B3" w:rsidRPr="007153B3" w:rsidRDefault="007153B3" w:rsidP="007153B3">
      <w:pPr>
        <w:rPr>
          <w:rFonts w:asciiTheme="minorHAnsi" w:hAnsiTheme="minorHAnsi" w:cstheme="minorHAnsi"/>
          <w:bCs/>
        </w:rPr>
      </w:pPr>
      <w:r w:rsidRPr="007153B3">
        <w:rPr>
          <w:rFonts w:asciiTheme="minorHAnsi" w:hAnsiTheme="minorHAnsi" w:cstheme="minorHAnsi"/>
          <w:bCs/>
        </w:rPr>
        <w:t>4.  This painting Betty is by Emilio Sanchez an artist born in Cuba.</w:t>
      </w:r>
    </w:p>
    <w:p w:rsidR="007153B3" w:rsidRPr="007153B3" w:rsidRDefault="007153B3" w:rsidP="007153B3">
      <w:pPr>
        <w:rPr>
          <w:rFonts w:asciiTheme="minorHAnsi" w:hAnsiTheme="minorHAnsi" w:cstheme="minorHAnsi"/>
          <w:bCs/>
        </w:rPr>
      </w:pPr>
    </w:p>
    <w:p w:rsidR="007153B3" w:rsidRPr="007153B3" w:rsidRDefault="007153B3" w:rsidP="007153B3">
      <w:pPr>
        <w:rPr>
          <w:rFonts w:asciiTheme="minorHAnsi" w:hAnsiTheme="minorHAnsi" w:cstheme="minorHAnsi"/>
          <w:bCs/>
        </w:rPr>
      </w:pPr>
      <w:r w:rsidRPr="007153B3">
        <w:rPr>
          <w:rFonts w:asciiTheme="minorHAnsi" w:hAnsiTheme="minorHAnsi" w:cstheme="minorHAnsi"/>
          <w:bCs/>
        </w:rPr>
        <w:t>5.  Russian artists on the other hand must promote Communist doctrines for everyone in Russia works for the state.</w:t>
      </w:r>
    </w:p>
    <w:p w:rsidR="007153B3" w:rsidRPr="007153B3" w:rsidRDefault="007153B3" w:rsidP="007153B3">
      <w:pPr>
        <w:rPr>
          <w:rFonts w:asciiTheme="minorHAnsi" w:hAnsiTheme="minorHAnsi" w:cstheme="minorHAnsi"/>
          <w:bCs/>
        </w:rPr>
      </w:pPr>
    </w:p>
    <w:p w:rsidR="007153B3" w:rsidRPr="007153B3" w:rsidRDefault="007153B3" w:rsidP="007153B3">
      <w:pPr>
        <w:rPr>
          <w:rFonts w:asciiTheme="minorHAnsi" w:hAnsiTheme="minorHAnsi" w:cstheme="minorHAnsi"/>
          <w:bCs/>
        </w:rPr>
      </w:pPr>
      <w:r w:rsidRPr="007153B3">
        <w:rPr>
          <w:rFonts w:asciiTheme="minorHAnsi" w:hAnsiTheme="minorHAnsi" w:cstheme="minorHAnsi"/>
          <w:bCs/>
        </w:rPr>
        <w:t>6.  Our plan I knew would have to succeed for there would be no second chance.</w:t>
      </w:r>
    </w:p>
    <w:p w:rsidR="007153B3" w:rsidRPr="007153B3" w:rsidRDefault="007153B3" w:rsidP="007153B3">
      <w:pPr>
        <w:rPr>
          <w:rFonts w:asciiTheme="minorHAnsi" w:hAnsiTheme="minorHAnsi" w:cstheme="minorHAnsi"/>
          <w:bCs/>
        </w:rPr>
      </w:pPr>
    </w:p>
    <w:p w:rsidR="007153B3" w:rsidRPr="007153B3" w:rsidRDefault="007153B3" w:rsidP="007153B3">
      <w:pPr>
        <w:rPr>
          <w:rFonts w:asciiTheme="minorHAnsi" w:hAnsiTheme="minorHAnsi" w:cstheme="minorHAnsi"/>
          <w:bCs/>
        </w:rPr>
      </w:pPr>
      <w:r w:rsidRPr="007153B3">
        <w:rPr>
          <w:rFonts w:asciiTheme="minorHAnsi" w:hAnsiTheme="minorHAnsi" w:cstheme="minorHAnsi"/>
          <w:bCs/>
        </w:rPr>
        <w:t xml:space="preserve">7.  The nineteenth-century book </w:t>
      </w:r>
      <w:r w:rsidRPr="007153B3">
        <w:rPr>
          <w:rFonts w:asciiTheme="minorHAnsi" w:hAnsiTheme="minorHAnsi" w:cstheme="minorHAnsi"/>
          <w:bCs/>
          <w:i/>
          <w:iCs/>
        </w:rPr>
        <w:t xml:space="preserve">El Jibaro </w:t>
      </w:r>
      <w:r w:rsidRPr="007153B3">
        <w:rPr>
          <w:rFonts w:asciiTheme="minorHAnsi" w:hAnsiTheme="minorHAnsi" w:cstheme="minorHAnsi"/>
          <w:bCs/>
        </w:rPr>
        <w:t>which was written by Manuel A. Alonso is by the way considered the first Puerto Rican classic.</w:t>
      </w:r>
    </w:p>
    <w:p w:rsidR="007153B3" w:rsidRPr="007153B3" w:rsidRDefault="007153B3" w:rsidP="007153B3">
      <w:pPr>
        <w:rPr>
          <w:rFonts w:asciiTheme="minorHAnsi" w:hAnsiTheme="minorHAnsi" w:cstheme="minorHAnsi"/>
          <w:bCs/>
        </w:rPr>
      </w:pPr>
    </w:p>
    <w:p w:rsidR="007153B3" w:rsidRPr="007153B3" w:rsidRDefault="007153B3" w:rsidP="007153B3">
      <w:pPr>
        <w:rPr>
          <w:rFonts w:asciiTheme="minorHAnsi" w:hAnsiTheme="minorHAnsi" w:cstheme="minorHAnsi"/>
          <w:bCs/>
        </w:rPr>
      </w:pPr>
      <w:r w:rsidRPr="007153B3">
        <w:rPr>
          <w:rFonts w:asciiTheme="minorHAnsi" w:hAnsiTheme="minorHAnsi" w:cstheme="minorHAnsi"/>
          <w:bCs/>
        </w:rPr>
        <w:t>8.  Imprisoned without warning or explanation the two reporters were held if I remember correctly for two months in spite of efforts by England France and the United States to effect their release.</w:t>
      </w:r>
    </w:p>
    <w:p w:rsidR="007153B3" w:rsidRPr="007153B3" w:rsidRDefault="007153B3" w:rsidP="007153B3">
      <w:pPr>
        <w:rPr>
          <w:rFonts w:asciiTheme="minorHAnsi" w:hAnsiTheme="minorHAnsi" w:cstheme="minorHAnsi"/>
          <w:bCs/>
        </w:rPr>
      </w:pPr>
    </w:p>
    <w:p w:rsidR="007153B3" w:rsidRPr="007153B3" w:rsidRDefault="007153B3" w:rsidP="007153B3">
      <w:pPr>
        <w:rPr>
          <w:rFonts w:asciiTheme="minorHAnsi" w:hAnsiTheme="minorHAnsi" w:cstheme="minorHAnsi"/>
          <w:bCs/>
        </w:rPr>
      </w:pPr>
      <w:r w:rsidRPr="007153B3">
        <w:rPr>
          <w:rFonts w:asciiTheme="minorHAnsi" w:hAnsiTheme="minorHAnsi" w:cstheme="minorHAnsi"/>
          <w:bCs/>
        </w:rPr>
        <w:t>9.  If you are prompt in getting your order in our office will guarantee delivery before Christmas which is only ten days off.</w:t>
      </w:r>
    </w:p>
    <w:p w:rsidR="007153B3" w:rsidRPr="007153B3" w:rsidRDefault="007153B3" w:rsidP="007153B3">
      <w:pPr>
        <w:rPr>
          <w:rFonts w:asciiTheme="minorHAnsi" w:hAnsiTheme="minorHAnsi" w:cstheme="minorHAnsi"/>
          <w:bCs/>
        </w:rPr>
      </w:pPr>
    </w:p>
    <w:p w:rsidR="007153B3" w:rsidRPr="007153B3" w:rsidRDefault="007153B3" w:rsidP="007153B3">
      <w:pPr>
        <w:rPr>
          <w:rFonts w:asciiTheme="minorHAnsi" w:hAnsiTheme="minorHAnsi" w:cstheme="minorHAnsi"/>
          <w:bCs/>
        </w:rPr>
      </w:pPr>
      <w:r w:rsidRPr="007153B3">
        <w:rPr>
          <w:rFonts w:asciiTheme="minorHAnsi" w:hAnsiTheme="minorHAnsi" w:cstheme="minorHAnsi"/>
          <w:bCs/>
        </w:rPr>
        <w:t>10.  You should understand my good friend that much as I should like to do so I cannot give money to every organization that thinks it needs help.</w:t>
      </w:r>
    </w:p>
    <w:p w:rsidR="007153B3" w:rsidRPr="007153B3" w:rsidRDefault="007153B3" w:rsidP="007153B3">
      <w:pPr>
        <w:rPr>
          <w:rFonts w:asciiTheme="minorHAnsi" w:hAnsiTheme="minorHAnsi" w:cstheme="minorHAnsi"/>
          <w:bCs/>
        </w:rPr>
      </w:pPr>
    </w:p>
    <w:p w:rsidR="007153B3" w:rsidRPr="007153B3" w:rsidRDefault="007153B3" w:rsidP="007153B3">
      <w:pPr>
        <w:rPr>
          <w:rFonts w:asciiTheme="minorHAnsi" w:hAnsiTheme="minorHAnsi" w:cstheme="minorHAnsi"/>
          <w:bCs/>
        </w:rPr>
      </w:pPr>
      <w:r w:rsidRPr="007153B3">
        <w:rPr>
          <w:rFonts w:asciiTheme="minorHAnsi" w:hAnsiTheme="minorHAnsi" w:cstheme="minorHAnsi"/>
          <w:bCs/>
        </w:rPr>
        <w:t>11.  Passengers riding in the front of the wrecked bus were the ones who were most severely injured.</w:t>
      </w:r>
    </w:p>
    <w:p w:rsidR="007153B3" w:rsidRPr="007153B3" w:rsidRDefault="007153B3" w:rsidP="007153B3">
      <w:pPr>
        <w:rPr>
          <w:rFonts w:asciiTheme="minorHAnsi" w:hAnsiTheme="minorHAnsi" w:cstheme="minorHAnsi"/>
          <w:bCs/>
        </w:rPr>
      </w:pPr>
    </w:p>
    <w:p w:rsidR="007153B3" w:rsidRPr="007153B3" w:rsidRDefault="007153B3" w:rsidP="007153B3">
      <w:pPr>
        <w:rPr>
          <w:rFonts w:asciiTheme="minorHAnsi" w:hAnsiTheme="minorHAnsi" w:cstheme="minorHAnsi"/>
          <w:bCs/>
        </w:rPr>
      </w:pPr>
      <w:r w:rsidRPr="007153B3">
        <w:rPr>
          <w:rFonts w:asciiTheme="minorHAnsi" w:hAnsiTheme="minorHAnsi" w:cstheme="minorHAnsi"/>
          <w:bCs/>
        </w:rPr>
        <w:t>12.  This school composed largely of students from farm homes must offer courses in agriculture the occupation that most of the students will enter.</w:t>
      </w:r>
    </w:p>
    <w:p w:rsidR="007153B3" w:rsidRPr="007153B3" w:rsidRDefault="007153B3" w:rsidP="007153B3">
      <w:pPr>
        <w:rPr>
          <w:rFonts w:asciiTheme="minorHAnsi" w:hAnsiTheme="minorHAnsi" w:cstheme="minorHAnsi"/>
          <w:bCs/>
        </w:rPr>
      </w:pPr>
    </w:p>
    <w:p w:rsidR="007153B3" w:rsidRPr="007153B3" w:rsidRDefault="007153B3" w:rsidP="007153B3">
      <w:pPr>
        <w:rPr>
          <w:rFonts w:asciiTheme="minorHAnsi" w:hAnsiTheme="minorHAnsi" w:cstheme="minorHAnsi"/>
          <w:bCs/>
        </w:rPr>
      </w:pPr>
      <w:r w:rsidRPr="007153B3">
        <w:rPr>
          <w:rFonts w:asciiTheme="minorHAnsi" w:hAnsiTheme="minorHAnsi" w:cstheme="minorHAnsi"/>
          <w:bCs/>
        </w:rPr>
        <w:lastRenderedPageBreak/>
        <w:t>13.  Looking for a sports car at a bargain price Henry who is car-crazy spent the day hanging around the North Country Motor Company which buys  sells and  services all makes of foreign cars.</w:t>
      </w:r>
    </w:p>
    <w:p w:rsidR="007153B3" w:rsidRPr="007153B3" w:rsidRDefault="007153B3" w:rsidP="007153B3">
      <w:pPr>
        <w:rPr>
          <w:rFonts w:asciiTheme="minorHAnsi" w:hAnsiTheme="minorHAnsi" w:cstheme="minorHAnsi"/>
          <w:bCs/>
        </w:rPr>
      </w:pPr>
    </w:p>
    <w:p w:rsidR="007153B3" w:rsidRPr="007153B3" w:rsidRDefault="007153B3" w:rsidP="007153B3">
      <w:pPr>
        <w:rPr>
          <w:rFonts w:asciiTheme="minorHAnsi" w:hAnsiTheme="minorHAnsi" w:cstheme="minorHAnsi"/>
          <w:bCs/>
        </w:rPr>
      </w:pPr>
      <w:r w:rsidRPr="007153B3">
        <w:rPr>
          <w:rFonts w:asciiTheme="minorHAnsi" w:hAnsiTheme="minorHAnsi" w:cstheme="minorHAnsi"/>
          <w:bCs/>
        </w:rPr>
        <w:t>14.  Lauren and Jim left alone in the house immediately raided the refrigerator which was full of tasty items for the party that Kay’s mother was giving the next day.</w:t>
      </w:r>
    </w:p>
    <w:p w:rsidR="007153B3" w:rsidRPr="007153B3" w:rsidRDefault="007153B3" w:rsidP="007153B3">
      <w:pPr>
        <w:rPr>
          <w:rFonts w:asciiTheme="minorHAnsi" w:hAnsiTheme="minorHAnsi" w:cstheme="minorHAnsi"/>
          <w:bCs/>
        </w:rPr>
      </w:pPr>
    </w:p>
    <w:p w:rsidR="007153B3" w:rsidRPr="007153B3" w:rsidRDefault="007153B3" w:rsidP="007153B3">
      <w:pPr>
        <w:rPr>
          <w:rFonts w:asciiTheme="minorHAnsi" w:hAnsiTheme="minorHAnsi" w:cstheme="minorHAnsi"/>
          <w:bCs/>
        </w:rPr>
      </w:pPr>
      <w:r w:rsidRPr="007153B3">
        <w:rPr>
          <w:rFonts w:asciiTheme="minorHAnsi" w:hAnsiTheme="minorHAnsi" w:cstheme="minorHAnsi"/>
          <w:bCs/>
        </w:rPr>
        <w:t>15.  Napoleon’s brothers Joseph and Lucien tried to prevent him from selling Louisiana but Richard Livingston and James Monroe the American representatives succeeded in making the purchase.</w:t>
      </w:r>
    </w:p>
    <w:p w:rsidR="007153B3" w:rsidRPr="007153B3" w:rsidRDefault="007153B3" w:rsidP="007153B3">
      <w:pPr>
        <w:rPr>
          <w:rFonts w:asciiTheme="minorHAnsi" w:hAnsiTheme="minorHAnsi" w:cstheme="minorHAnsi"/>
          <w:bCs/>
        </w:rPr>
      </w:pPr>
    </w:p>
    <w:p w:rsidR="007153B3" w:rsidRPr="007153B3" w:rsidRDefault="007153B3" w:rsidP="007153B3">
      <w:pPr>
        <w:rPr>
          <w:rFonts w:asciiTheme="minorHAnsi" w:hAnsiTheme="minorHAnsi" w:cstheme="minorHAnsi"/>
          <w:bCs/>
        </w:rPr>
      </w:pPr>
      <w:r w:rsidRPr="007153B3">
        <w:rPr>
          <w:rFonts w:asciiTheme="minorHAnsi" w:hAnsiTheme="minorHAnsi" w:cstheme="minorHAnsi"/>
          <w:bCs/>
        </w:rPr>
        <w:t>16.  Well having tried all morning to reach me the girls delivered the message and I gave them a written reply which I hoped would be satisfactory.</w:t>
      </w:r>
    </w:p>
    <w:p w:rsidR="007153B3" w:rsidRPr="007153B3" w:rsidRDefault="007153B3" w:rsidP="007153B3">
      <w:pPr>
        <w:rPr>
          <w:rFonts w:asciiTheme="minorHAnsi" w:hAnsiTheme="minorHAnsi" w:cstheme="minorHAnsi"/>
          <w:bCs/>
        </w:rPr>
      </w:pPr>
    </w:p>
    <w:p w:rsidR="007153B3" w:rsidRPr="007153B3" w:rsidRDefault="007153B3" w:rsidP="007153B3">
      <w:pPr>
        <w:rPr>
          <w:rFonts w:asciiTheme="minorHAnsi" w:hAnsiTheme="minorHAnsi" w:cstheme="minorHAnsi"/>
          <w:bCs/>
        </w:rPr>
      </w:pPr>
      <w:r w:rsidRPr="007153B3">
        <w:rPr>
          <w:rFonts w:asciiTheme="minorHAnsi" w:hAnsiTheme="minorHAnsi" w:cstheme="minorHAnsi"/>
          <w:bCs/>
        </w:rPr>
        <w:t>17.  In spite of their parents’ warning Amy and Joan who should have known better stayed up reading the night before the test and didn’t get to sleep they admitted until 2 o’clock.</w:t>
      </w:r>
    </w:p>
    <w:p w:rsidR="007153B3" w:rsidRPr="007153B3" w:rsidRDefault="007153B3" w:rsidP="007153B3">
      <w:pPr>
        <w:rPr>
          <w:rFonts w:asciiTheme="minorHAnsi" w:hAnsiTheme="minorHAnsi" w:cstheme="minorHAnsi"/>
          <w:bCs/>
        </w:rPr>
      </w:pPr>
    </w:p>
    <w:p w:rsidR="007153B3" w:rsidRPr="007153B3" w:rsidRDefault="007153B3" w:rsidP="007153B3">
      <w:pPr>
        <w:rPr>
          <w:rFonts w:asciiTheme="minorHAnsi" w:hAnsiTheme="minorHAnsi" w:cstheme="minorHAnsi"/>
          <w:bCs/>
        </w:rPr>
      </w:pPr>
      <w:r w:rsidRPr="007153B3">
        <w:rPr>
          <w:rFonts w:asciiTheme="minorHAnsi" w:hAnsiTheme="minorHAnsi" w:cstheme="minorHAnsi"/>
          <w:bCs/>
        </w:rPr>
        <w:t>18.  Taking an afternoon stroll in the park my little sister Sally befriended a retriever a spaniel and a mutt that followed her home.</w:t>
      </w:r>
    </w:p>
    <w:p w:rsidR="007153B3" w:rsidRPr="007153B3" w:rsidRDefault="007153B3" w:rsidP="007153B3">
      <w:pPr>
        <w:rPr>
          <w:rFonts w:asciiTheme="minorHAnsi" w:hAnsiTheme="minorHAnsi" w:cstheme="minorHAnsi"/>
          <w:bCs/>
        </w:rPr>
      </w:pPr>
    </w:p>
    <w:p w:rsidR="007153B3" w:rsidRPr="007153B3" w:rsidRDefault="007153B3" w:rsidP="007153B3">
      <w:pPr>
        <w:rPr>
          <w:rFonts w:asciiTheme="minorHAnsi" w:hAnsiTheme="minorHAnsi" w:cstheme="minorHAnsi"/>
          <w:bCs/>
        </w:rPr>
      </w:pPr>
      <w:r w:rsidRPr="007153B3">
        <w:rPr>
          <w:rFonts w:asciiTheme="minorHAnsi" w:hAnsiTheme="minorHAnsi" w:cstheme="minorHAnsi"/>
          <w:bCs/>
        </w:rPr>
        <w:t>19.  Before you start taking anything apart Maria I hope you will be sure that you can if necessary put it together again.</w:t>
      </w:r>
    </w:p>
    <w:p w:rsidR="007153B3" w:rsidRPr="007153B3" w:rsidRDefault="007153B3" w:rsidP="007153B3">
      <w:pPr>
        <w:rPr>
          <w:rFonts w:asciiTheme="minorHAnsi" w:hAnsiTheme="minorHAnsi" w:cstheme="minorHAnsi"/>
          <w:bCs/>
        </w:rPr>
      </w:pPr>
    </w:p>
    <w:p w:rsidR="007153B3" w:rsidRPr="007153B3" w:rsidRDefault="007153B3" w:rsidP="007153B3">
      <w:pPr>
        <w:rPr>
          <w:rFonts w:asciiTheme="minorHAnsi" w:hAnsiTheme="minorHAnsi" w:cstheme="minorHAnsi"/>
          <w:bCs/>
        </w:rPr>
      </w:pPr>
      <w:r w:rsidRPr="007153B3">
        <w:rPr>
          <w:rFonts w:asciiTheme="minorHAnsi" w:hAnsiTheme="minorHAnsi" w:cstheme="minorHAnsi"/>
          <w:bCs/>
        </w:rPr>
        <w:t>20.  When Jimmie had finished the cake and pie were all gone and left untouched were the steak potatoes and salad.</w:t>
      </w:r>
    </w:p>
    <w:p w:rsidR="007153B3" w:rsidRPr="007153B3" w:rsidRDefault="007153B3" w:rsidP="007153B3">
      <w:pPr>
        <w:ind w:left="1440"/>
        <w:jc w:val="both"/>
        <w:rPr>
          <w:rFonts w:asciiTheme="minorHAnsi" w:hAnsiTheme="minorHAnsi" w:cstheme="minorHAnsi"/>
          <w:sz w:val="20"/>
          <w:szCs w:val="20"/>
        </w:rPr>
      </w:pPr>
    </w:p>
    <w:sectPr w:rsidR="007153B3" w:rsidRPr="007153B3" w:rsidSect="009B199F">
      <w:pgSz w:w="12240" w:h="15840"/>
      <w:pgMar w:top="1440" w:right="1800" w:bottom="1440" w:left="1800" w:header="720" w:footer="720" w:gutter="0"/>
      <w:pgBorders w:offsetFrom="page">
        <w:top w:val="doubleWave" w:sz="6" w:space="24" w:color="auto"/>
        <w:left w:val="doubleWave" w:sz="6" w:space="24" w:color="auto"/>
        <w:bottom w:val="doubleWave" w:sz="6" w:space="24" w:color="auto"/>
        <w:right w:val="doubleWave" w:sz="6"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rider">
    <w:altName w:val="Book Antiqua"/>
    <w:charset w:val="00"/>
    <w:family w:val="roman"/>
    <w:pitch w:val="variable"/>
    <w:sig w:usb0="00000007" w:usb1="00000000" w:usb2="00000000" w:usb3="00000000" w:csb0="00000093" w:csb1="00000000"/>
  </w:font>
  <w:font w:name="Poor Richard">
    <w:panose1 w:val="02080502050505020702"/>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A5C47"/>
    <w:multiLevelType w:val="hybridMultilevel"/>
    <w:tmpl w:val="189EA408"/>
    <w:lvl w:ilvl="0" w:tplc="8B4AFA0A">
      <w:start w:val="14"/>
      <w:numFmt w:val="decimal"/>
      <w:lvlText w:val="%1."/>
      <w:lvlJc w:val="left"/>
      <w:pPr>
        <w:tabs>
          <w:tab w:val="num" w:pos="465"/>
        </w:tabs>
        <w:ind w:left="465" w:hanging="42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1">
    <w:nsid w:val="1882563B"/>
    <w:multiLevelType w:val="hybridMultilevel"/>
    <w:tmpl w:val="807C72D8"/>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E6D458B"/>
    <w:multiLevelType w:val="hybridMultilevel"/>
    <w:tmpl w:val="0FBE4EC4"/>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F8F37B4"/>
    <w:multiLevelType w:val="hybridMultilevel"/>
    <w:tmpl w:val="1E54E602"/>
    <w:lvl w:ilvl="0" w:tplc="0409000F">
      <w:start w:val="8"/>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8350276"/>
    <w:multiLevelType w:val="hybridMultilevel"/>
    <w:tmpl w:val="C00AF91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549D5414"/>
    <w:multiLevelType w:val="hybridMultilevel"/>
    <w:tmpl w:val="F0D238C8"/>
    <w:lvl w:ilvl="0" w:tplc="BE9AD528">
      <w:start w:val="3"/>
      <w:numFmt w:val="decimal"/>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num w:numId="1">
    <w:abstractNumId w:val="4"/>
  </w:num>
  <w:num w:numId="2">
    <w:abstractNumId w:val="0"/>
  </w:num>
  <w:num w:numId="3">
    <w:abstractNumId w:val="3"/>
  </w:num>
  <w:num w:numId="4">
    <w:abstractNumId w:val="2"/>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7"/>
  <w:defaultTabStop w:val="720"/>
  <w:noPunctuationKerning/>
  <w:characterSpacingControl w:val="doNotCompress"/>
  <w:compat/>
  <w:rsids>
    <w:rsidRoot w:val="002C4CAD"/>
    <w:rsid w:val="001465A7"/>
    <w:rsid w:val="002C4CAD"/>
    <w:rsid w:val="0033609F"/>
    <w:rsid w:val="004D69CB"/>
    <w:rsid w:val="007153B3"/>
    <w:rsid w:val="0073113C"/>
    <w:rsid w:val="009B19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99F"/>
    <w:rPr>
      <w:sz w:val="24"/>
      <w:szCs w:val="24"/>
    </w:rPr>
  </w:style>
  <w:style w:type="paragraph" w:styleId="Heading1">
    <w:name w:val="heading 1"/>
    <w:basedOn w:val="Normal"/>
    <w:next w:val="Normal"/>
    <w:qFormat/>
    <w:rsid w:val="009B199F"/>
    <w:pPr>
      <w:keepNext/>
      <w:outlineLvl w:val="0"/>
    </w:pPr>
    <w:rPr>
      <w:rFonts w:ascii="Strider" w:hAnsi="Strider"/>
      <w:b/>
      <w:bCs/>
      <w:u w:val="single"/>
    </w:rPr>
  </w:style>
  <w:style w:type="paragraph" w:styleId="Heading2">
    <w:name w:val="heading 2"/>
    <w:basedOn w:val="Normal"/>
    <w:next w:val="Normal"/>
    <w:qFormat/>
    <w:rsid w:val="009B199F"/>
    <w:pPr>
      <w:keepNext/>
      <w:outlineLvl w:val="1"/>
    </w:pPr>
    <w:rPr>
      <w:rFonts w:ascii="Poor Richard" w:hAnsi="Poor Richard"/>
      <w:b/>
      <w:bCs/>
    </w:rPr>
  </w:style>
  <w:style w:type="paragraph" w:styleId="Heading3">
    <w:name w:val="heading 3"/>
    <w:basedOn w:val="Normal"/>
    <w:next w:val="Normal"/>
    <w:qFormat/>
    <w:rsid w:val="009B199F"/>
    <w:pPr>
      <w:keepNext/>
      <w:outlineLvl w:val="2"/>
    </w:pPr>
    <w:rPr>
      <w:rFonts w:ascii="Poor Richard" w:hAnsi="Poor Richard"/>
      <w:b/>
      <w:bCs/>
      <w:sz w:val="3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9B199F"/>
    <w:rPr>
      <w:rFonts w:ascii="Poor Richard" w:hAnsi="Poor Richard"/>
      <w:b/>
      <w:bCs/>
      <w:sz w:val="32"/>
    </w:rPr>
  </w:style>
  <w:style w:type="paragraph" w:styleId="ListParagraph">
    <w:name w:val="List Paragraph"/>
    <w:basedOn w:val="Normal"/>
    <w:uiPriority w:val="34"/>
    <w:qFormat/>
    <w:rsid w:val="0073113C"/>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12</Pages>
  <Words>2296</Words>
  <Characters>13093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Comma Usage</vt:lpstr>
    </vt:vector>
  </TitlesOfParts>
  <Company>Randolph School</Company>
  <LinksUpToDate>false</LinksUpToDate>
  <CharactersWithSpaces>15359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Comma Usage</dc:title>
  <dc:creator>Randolph School</dc:creator>
  <cp:lastModifiedBy>pgreen</cp:lastModifiedBy>
  <cp:revision>3</cp:revision>
  <cp:lastPrinted>2004-11-02T18:15:00Z</cp:lastPrinted>
  <dcterms:created xsi:type="dcterms:W3CDTF">2011-07-17T00:13:00Z</dcterms:created>
  <dcterms:modified xsi:type="dcterms:W3CDTF">2011-07-23T02:22:00Z</dcterms:modified>
</cp:coreProperties>
</file>